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63D2"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D8E2FE1" w14:textId="77777777" w:rsidR="000F4FD4" w:rsidRPr="00705AAD" w:rsidRDefault="000F4FD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26"/>
        <w:gridCol w:w="1106"/>
        <w:gridCol w:w="1208"/>
        <w:gridCol w:w="351"/>
        <w:gridCol w:w="1240"/>
      </w:tblGrid>
      <w:tr w:rsidR="005460E9" w:rsidRPr="00705AAD" w14:paraId="3DD3DCEA" w14:textId="77777777" w:rsidTr="00D01F04">
        <w:tc>
          <w:tcPr>
            <w:tcW w:w="3205" w:type="dxa"/>
            <w:shd w:val="clear" w:color="auto" w:fill="DDD9C3" w:themeFill="background2" w:themeFillShade="E6"/>
          </w:tcPr>
          <w:p w14:paraId="22CF943F"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vAlign w:val="center"/>
          </w:tcPr>
          <w:p w14:paraId="1076EFA2"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ΧΡΗΜΑΤΟΟΙΚΟΝΟΜΙΚΗΣ ΚΑΙ ΣΤΑΤΙΣΤΙΚΗΣ</w:t>
            </w:r>
          </w:p>
        </w:tc>
      </w:tr>
      <w:tr w:rsidR="005460E9" w:rsidRPr="00705AAD" w14:paraId="5DF7086A" w14:textId="77777777" w:rsidTr="0033166E">
        <w:tc>
          <w:tcPr>
            <w:tcW w:w="3205" w:type="dxa"/>
            <w:shd w:val="clear" w:color="auto" w:fill="DDD9C3" w:themeFill="background2" w:themeFillShade="E6"/>
          </w:tcPr>
          <w:p w14:paraId="03CEC64B"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vAlign w:val="center"/>
          </w:tcPr>
          <w:p w14:paraId="2E99D116"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ΣΤΑΤΙΣΤΙΚΗΣ ΚΑΙ ΑΣΦΑΛΙΣΤΙΚΗΣ ΕΠΙΣΤΗΜΗΣ</w:t>
            </w:r>
          </w:p>
        </w:tc>
      </w:tr>
      <w:tr w:rsidR="005460E9" w:rsidRPr="00705AAD" w14:paraId="69D67593" w14:textId="77777777" w:rsidTr="0033166E">
        <w:tc>
          <w:tcPr>
            <w:tcW w:w="3205" w:type="dxa"/>
            <w:shd w:val="clear" w:color="auto" w:fill="DDD9C3" w:themeFill="background2" w:themeFillShade="E6"/>
          </w:tcPr>
          <w:p w14:paraId="690AB906"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vAlign w:val="center"/>
          </w:tcPr>
          <w:p w14:paraId="5B69184F"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ΠΡΟΠΤΥΧΙΑΚΟ</w:t>
            </w:r>
          </w:p>
        </w:tc>
      </w:tr>
      <w:tr w:rsidR="005460E9" w:rsidRPr="00705AAD" w14:paraId="1AED8E7C" w14:textId="77777777" w:rsidTr="00974997">
        <w:tc>
          <w:tcPr>
            <w:tcW w:w="3205" w:type="dxa"/>
            <w:shd w:val="clear" w:color="auto" w:fill="DDD9C3" w:themeFill="background2" w:themeFillShade="E6"/>
          </w:tcPr>
          <w:p w14:paraId="6369714D"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26" w:type="dxa"/>
          </w:tcPr>
          <w:p w14:paraId="5F2C7C33" w14:textId="6772D753" w:rsidR="005460E9" w:rsidRPr="0034177C" w:rsidRDefault="00F06A1B" w:rsidP="007673F3">
            <w:pPr>
              <w:rPr>
                <w:rFonts w:ascii="Calibri" w:hAnsi="Calibri" w:cs="Arial"/>
                <w:color w:val="002060"/>
                <w:sz w:val="20"/>
                <w:szCs w:val="20"/>
              </w:rPr>
            </w:pPr>
            <w:r w:rsidRPr="00F06A1B">
              <w:rPr>
                <w:rFonts w:ascii="Calibri" w:hAnsi="Calibri" w:cs="Arial"/>
                <w:color w:val="002060"/>
                <w:sz w:val="20"/>
                <w:szCs w:val="20"/>
                <w:lang w:val="el-GR"/>
              </w:rPr>
              <w:t>ΣΑΣΤΑ52</w:t>
            </w:r>
            <w:r w:rsidR="0034177C">
              <w:rPr>
                <w:rFonts w:ascii="Calibri" w:hAnsi="Calibri" w:cs="Arial"/>
                <w:color w:val="002060"/>
                <w:sz w:val="20"/>
                <w:szCs w:val="20"/>
              </w:rPr>
              <w:t>-17</w:t>
            </w:r>
          </w:p>
        </w:tc>
        <w:tc>
          <w:tcPr>
            <w:tcW w:w="2314" w:type="dxa"/>
            <w:gridSpan w:val="2"/>
            <w:shd w:val="clear" w:color="auto" w:fill="DDD9C3" w:themeFill="background2" w:themeFillShade="E6"/>
          </w:tcPr>
          <w:p w14:paraId="48A59994"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14018F92" w14:textId="77777777" w:rsidR="005460E9" w:rsidRPr="00705AAD" w:rsidRDefault="005460E9" w:rsidP="007673F3">
            <w:pPr>
              <w:rPr>
                <w:rFonts w:ascii="Calibri" w:hAnsi="Calibri" w:cs="Arial"/>
                <w:b/>
                <w:sz w:val="20"/>
                <w:szCs w:val="20"/>
                <w:lang w:val="el-GR"/>
              </w:rPr>
            </w:pPr>
            <w:r w:rsidRPr="005460E9">
              <w:rPr>
                <w:rFonts w:ascii="Calibri" w:hAnsi="Calibri" w:cs="Arial"/>
                <w:color w:val="002060"/>
                <w:sz w:val="20"/>
                <w:szCs w:val="20"/>
                <w:lang w:val="el-GR"/>
              </w:rPr>
              <w:t>8ο</w:t>
            </w:r>
          </w:p>
        </w:tc>
      </w:tr>
      <w:tr w:rsidR="005460E9" w:rsidRPr="00705AAD" w14:paraId="0335240A" w14:textId="77777777" w:rsidTr="007673F3">
        <w:trPr>
          <w:trHeight w:val="375"/>
        </w:trPr>
        <w:tc>
          <w:tcPr>
            <w:tcW w:w="3205" w:type="dxa"/>
            <w:shd w:val="clear" w:color="auto" w:fill="DDD9C3" w:themeFill="background2" w:themeFillShade="E6"/>
            <w:vAlign w:val="center"/>
          </w:tcPr>
          <w:p w14:paraId="267FF899"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670DF59" w14:textId="6D5868FA" w:rsidR="005460E9" w:rsidRPr="005460E9" w:rsidRDefault="002E43B0" w:rsidP="007673F3">
            <w:pPr>
              <w:rPr>
                <w:rFonts w:ascii="Calibri" w:hAnsi="Calibri" w:cs="Arial"/>
                <w:sz w:val="20"/>
                <w:szCs w:val="20"/>
                <w:lang w:val="el-GR"/>
              </w:rPr>
            </w:pPr>
            <w:r>
              <w:rPr>
                <w:rFonts w:ascii="Calibri" w:hAnsi="Calibri" w:cs="Arial"/>
                <w:color w:val="002060"/>
                <w:sz w:val="20"/>
                <w:szCs w:val="20"/>
                <w:lang w:val="el-GR"/>
              </w:rPr>
              <w:t>ΣΤΑΤΙΣΤΙΚΑ ΠΡΟΓΡΑΜΜΑΤΑ ΙΙ</w:t>
            </w:r>
          </w:p>
        </w:tc>
      </w:tr>
      <w:tr w:rsidR="005460E9" w:rsidRPr="00705AAD" w14:paraId="0A625162" w14:textId="77777777" w:rsidTr="007673F3">
        <w:trPr>
          <w:trHeight w:val="196"/>
        </w:trPr>
        <w:tc>
          <w:tcPr>
            <w:tcW w:w="5637" w:type="dxa"/>
            <w:gridSpan w:val="3"/>
            <w:shd w:val="clear" w:color="auto" w:fill="DDD9C3" w:themeFill="background2" w:themeFillShade="E6"/>
            <w:vAlign w:val="center"/>
          </w:tcPr>
          <w:p w14:paraId="28B44AC8"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7A5A883"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93E6982"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460E9" w:rsidRPr="00705AAD" w14:paraId="0D53BBF5" w14:textId="77777777" w:rsidTr="007673F3">
        <w:trPr>
          <w:trHeight w:val="194"/>
        </w:trPr>
        <w:tc>
          <w:tcPr>
            <w:tcW w:w="5637" w:type="dxa"/>
            <w:gridSpan w:val="3"/>
          </w:tcPr>
          <w:p w14:paraId="78D8D612" w14:textId="77777777" w:rsidR="005460E9" w:rsidRPr="00705AAD" w:rsidRDefault="005460E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31995698" w14:textId="5A73C3A6" w:rsidR="005460E9" w:rsidRPr="00CD4C35" w:rsidRDefault="00420DA1" w:rsidP="007673F3">
            <w:pPr>
              <w:jc w:val="center"/>
              <w:rPr>
                <w:rFonts w:ascii="Calibri" w:hAnsi="Calibri" w:cs="Arial"/>
                <w:color w:val="002060"/>
                <w:sz w:val="20"/>
                <w:szCs w:val="20"/>
              </w:rPr>
            </w:pPr>
            <w:r>
              <w:rPr>
                <w:rFonts w:ascii="Calibri" w:hAnsi="Calibri" w:cs="Arial"/>
                <w:color w:val="002060"/>
                <w:sz w:val="20"/>
                <w:szCs w:val="20"/>
              </w:rPr>
              <w:t>4</w:t>
            </w:r>
          </w:p>
        </w:tc>
        <w:tc>
          <w:tcPr>
            <w:tcW w:w="1240" w:type="dxa"/>
          </w:tcPr>
          <w:p w14:paraId="629BC7FA" w14:textId="3FF6383F" w:rsidR="005460E9" w:rsidRPr="0034177C" w:rsidRDefault="0034177C" w:rsidP="007673F3">
            <w:pPr>
              <w:jc w:val="center"/>
              <w:rPr>
                <w:rFonts w:ascii="Calibri" w:hAnsi="Calibri" w:cs="Arial"/>
                <w:color w:val="002060"/>
                <w:sz w:val="20"/>
                <w:szCs w:val="20"/>
              </w:rPr>
            </w:pPr>
            <w:r>
              <w:rPr>
                <w:rFonts w:ascii="Calibri" w:hAnsi="Calibri" w:cs="Arial"/>
                <w:color w:val="002060"/>
                <w:sz w:val="20"/>
                <w:szCs w:val="20"/>
              </w:rPr>
              <w:t>6</w:t>
            </w:r>
          </w:p>
        </w:tc>
      </w:tr>
      <w:tr w:rsidR="005460E9" w:rsidRPr="00705AAD" w14:paraId="6FA1FAB4" w14:textId="77777777" w:rsidTr="007673F3">
        <w:trPr>
          <w:trHeight w:val="194"/>
        </w:trPr>
        <w:tc>
          <w:tcPr>
            <w:tcW w:w="5637" w:type="dxa"/>
            <w:gridSpan w:val="3"/>
          </w:tcPr>
          <w:p w14:paraId="605E5C53" w14:textId="164670CE" w:rsidR="005460E9" w:rsidRPr="00705AAD" w:rsidRDefault="00680014" w:rsidP="007673F3">
            <w:pPr>
              <w:jc w:val="right"/>
              <w:rPr>
                <w:rFonts w:ascii="Calibri" w:hAnsi="Calibri" w:cs="Arial"/>
                <w:b/>
                <w:color w:val="002060"/>
                <w:sz w:val="20"/>
                <w:szCs w:val="20"/>
                <w:lang w:val="el-GR"/>
              </w:rPr>
            </w:pPr>
            <w:r>
              <w:rPr>
                <w:rFonts w:ascii="Calibri" w:hAnsi="Calibri" w:cs="Arial"/>
                <w:color w:val="002060"/>
                <w:sz w:val="20"/>
                <w:szCs w:val="20"/>
                <w:lang w:val="el-GR"/>
              </w:rPr>
              <w:t>ΕΡΓΑΣΤΗΡΙΑΚΕΣ ΑΣΚΗΣΕΙΣ</w:t>
            </w:r>
          </w:p>
        </w:tc>
        <w:tc>
          <w:tcPr>
            <w:tcW w:w="1559" w:type="dxa"/>
            <w:gridSpan w:val="2"/>
          </w:tcPr>
          <w:p w14:paraId="1F08D072" w14:textId="4465D460" w:rsidR="005460E9" w:rsidRPr="00CD4C35" w:rsidRDefault="00CD4C35" w:rsidP="00CD4C35">
            <w:pPr>
              <w:jc w:val="center"/>
              <w:rPr>
                <w:rFonts w:ascii="Calibri" w:hAnsi="Calibri" w:cs="Arial"/>
                <w:color w:val="002060"/>
                <w:sz w:val="20"/>
                <w:szCs w:val="20"/>
              </w:rPr>
            </w:pPr>
            <w:r>
              <w:rPr>
                <w:rFonts w:ascii="Calibri" w:hAnsi="Calibri" w:cs="Arial"/>
                <w:color w:val="002060"/>
                <w:sz w:val="20"/>
                <w:szCs w:val="20"/>
              </w:rPr>
              <w:t>2</w:t>
            </w:r>
          </w:p>
        </w:tc>
        <w:tc>
          <w:tcPr>
            <w:tcW w:w="1240" w:type="dxa"/>
          </w:tcPr>
          <w:p w14:paraId="3031554B" w14:textId="77777777" w:rsidR="005460E9" w:rsidRPr="00705AAD" w:rsidRDefault="005460E9" w:rsidP="007673F3">
            <w:pPr>
              <w:rPr>
                <w:rFonts w:ascii="Calibri" w:hAnsi="Calibri" w:cs="Arial"/>
                <w:color w:val="002060"/>
                <w:sz w:val="20"/>
                <w:szCs w:val="20"/>
                <w:lang w:val="el-GR"/>
              </w:rPr>
            </w:pPr>
          </w:p>
        </w:tc>
      </w:tr>
      <w:tr w:rsidR="005460E9" w:rsidRPr="00705AAD" w14:paraId="62648E76" w14:textId="77777777" w:rsidTr="007673F3">
        <w:trPr>
          <w:trHeight w:val="194"/>
        </w:trPr>
        <w:tc>
          <w:tcPr>
            <w:tcW w:w="5637" w:type="dxa"/>
            <w:gridSpan w:val="3"/>
          </w:tcPr>
          <w:p w14:paraId="341BD124" w14:textId="77777777" w:rsidR="005460E9" w:rsidRPr="00705AAD" w:rsidRDefault="005460E9" w:rsidP="007673F3">
            <w:pPr>
              <w:rPr>
                <w:rFonts w:ascii="Calibri" w:hAnsi="Calibri" w:cs="Arial"/>
                <w:b/>
                <w:color w:val="002060"/>
                <w:sz w:val="20"/>
                <w:szCs w:val="20"/>
                <w:lang w:val="el-GR"/>
              </w:rPr>
            </w:pPr>
          </w:p>
        </w:tc>
        <w:tc>
          <w:tcPr>
            <w:tcW w:w="1559" w:type="dxa"/>
            <w:gridSpan w:val="2"/>
          </w:tcPr>
          <w:p w14:paraId="2A330E66" w14:textId="77777777" w:rsidR="005460E9" w:rsidRPr="00705AAD" w:rsidRDefault="005460E9" w:rsidP="007673F3">
            <w:pPr>
              <w:jc w:val="right"/>
              <w:rPr>
                <w:rFonts w:ascii="Calibri" w:hAnsi="Calibri" w:cs="Arial"/>
                <w:color w:val="002060"/>
                <w:sz w:val="20"/>
                <w:szCs w:val="20"/>
                <w:lang w:val="el-GR"/>
              </w:rPr>
            </w:pPr>
          </w:p>
        </w:tc>
        <w:tc>
          <w:tcPr>
            <w:tcW w:w="1240" w:type="dxa"/>
          </w:tcPr>
          <w:p w14:paraId="03BC1B00" w14:textId="77777777" w:rsidR="005460E9" w:rsidRPr="00705AAD" w:rsidRDefault="005460E9" w:rsidP="007673F3">
            <w:pPr>
              <w:rPr>
                <w:rFonts w:ascii="Calibri" w:hAnsi="Calibri" w:cs="Arial"/>
                <w:color w:val="002060"/>
                <w:sz w:val="20"/>
                <w:szCs w:val="20"/>
                <w:lang w:val="el-GR"/>
              </w:rPr>
            </w:pPr>
          </w:p>
        </w:tc>
      </w:tr>
      <w:tr w:rsidR="005460E9" w:rsidRPr="000A2553" w14:paraId="05A88558" w14:textId="77777777" w:rsidTr="007673F3">
        <w:trPr>
          <w:trHeight w:val="194"/>
        </w:trPr>
        <w:tc>
          <w:tcPr>
            <w:tcW w:w="5637" w:type="dxa"/>
            <w:gridSpan w:val="3"/>
            <w:shd w:val="clear" w:color="auto" w:fill="DDD9C3" w:themeFill="background2" w:themeFillShade="E6"/>
          </w:tcPr>
          <w:p w14:paraId="46BA3F4D" w14:textId="77777777" w:rsidR="005460E9" w:rsidRPr="00705AAD" w:rsidRDefault="005460E9"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21B3F2B" w14:textId="77777777" w:rsidR="005460E9" w:rsidRPr="00705AAD" w:rsidRDefault="005460E9" w:rsidP="007673F3">
            <w:pPr>
              <w:jc w:val="right"/>
              <w:rPr>
                <w:rFonts w:ascii="Calibri" w:hAnsi="Calibri" w:cs="Arial"/>
                <w:color w:val="002060"/>
                <w:sz w:val="20"/>
                <w:szCs w:val="20"/>
                <w:lang w:val="el-GR"/>
              </w:rPr>
            </w:pPr>
          </w:p>
        </w:tc>
        <w:tc>
          <w:tcPr>
            <w:tcW w:w="1240" w:type="dxa"/>
          </w:tcPr>
          <w:p w14:paraId="1A53386E" w14:textId="77777777" w:rsidR="005460E9" w:rsidRPr="00705AAD" w:rsidRDefault="005460E9" w:rsidP="007673F3">
            <w:pPr>
              <w:rPr>
                <w:rFonts w:ascii="Calibri" w:hAnsi="Calibri" w:cs="Arial"/>
                <w:color w:val="002060"/>
                <w:sz w:val="20"/>
                <w:szCs w:val="20"/>
                <w:lang w:val="el-GR"/>
              </w:rPr>
            </w:pPr>
          </w:p>
        </w:tc>
      </w:tr>
      <w:tr w:rsidR="007A6923" w:rsidRPr="007E6482" w14:paraId="70C8464F" w14:textId="77777777" w:rsidTr="007673F3">
        <w:trPr>
          <w:trHeight w:val="599"/>
        </w:trPr>
        <w:tc>
          <w:tcPr>
            <w:tcW w:w="3205" w:type="dxa"/>
            <w:shd w:val="clear" w:color="auto" w:fill="DDD9C3" w:themeFill="background2" w:themeFillShade="E6"/>
          </w:tcPr>
          <w:p w14:paraId="2D1028FB" w14:textId="77777777" w:rsidR="007A6923" w:rsidRPr="00705AAD" w:rsidRDefault="007A6923" w:rsidP="007A692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000FEDF" w14:textId="77777777" w:rsidR="007A6923" w:rsidRDefault="007A6923" w:rsidP="007A692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13E9B1D" w14:textId="77777777" w:rsidR="007A6923" w:rsidRPr="00705AAD" w:rsidRDefault="007A6923" w:rsidP="007A692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9D162CD" w14:textId="773DADEA" w:rsidR="007A6923" w:rsidRPr="00705AAD" w:rsidRDefault="007A6923" w:rsidP="007A6923">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7A6923" w:rsidRPr="000A2553" w14:paraId="6077A359" w14:textId="77777777" w:rsidTr="007673F3">
        <w:tc>
          <w:tcPr>
            <w:tcW w:w="3205" w:type="dxa"/>
            <w:shd w:val="clear" w:color="auto" w:fill="DDD9C3" w:themeFill="background2" w:themeFillShade="E6"/>
          </w:tcPr>
          <w:p w14:paraId="4E3E3E02" w14:textId="77777777" w:rsidR="007A6923" w:rsidRPr="00705AAD" w:rsidRDefault="007A6923" w:rsidP="007A692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4DDAF90" w14:textId="77777777" w:rsidR="007A6923" w:rsidRPr="00705AAD" w:rsidRDefault="007A6923" w:rsidP="007A6923">
            <w:pPr>
              <w:jc w:val="right"/>
              <w:rPr>
                <w:rFonts w:ascii="Calibri" w:hAnsi="Calibri" w:cs="Arial"/>
                <w:b/>
                <w:sz w:val="20"/>
                <w:szCs w:val="20"/>
                <w:lang w:val="el-GR"/>
              </w:rPr>
            </w:pPr>
          </w:p>
        </w:tc>
        <w:tc>
          <w:tcPr>
            <w:tcW w:w="5231" w:type="dxa"/>
            <w:gridSpan w:val="5"/>
          </w:tcPr>
          <w:p w14:paraId="07A5032E" w14:textId="6E34AFEC" w:rsidR="007A6923" w:rsidRPr="00372249" w:rsidRDefault="007A6923" w:rsidP="007A6923">
            <w:pPr>
              <w:rPr>
                <w:rFonts w:asciiTheme="minorHAnsi" w:hAnsiTheme="minorHAnsi" w:cs="Arial"/>
                <w:color w:val="002060"/>
                <w:sz w:val="20"/>
                <w:szCs w:val="20"/>
                <w:lang w:val="el-GR"/>
              </w:rPr>
            </w:pPr>
            <w:r>
              <w:rPr>
                <w:rFonts w:ascii="Calibri" w:hAnsi="Calibri" w:cs="Arial"/>
                <w:color w:val="002060"/>
                <w:sz w:val="20"/>
                <w:szCs w:val="20"/>
                <w:lang w:val="el-GR"/>
              </w:rPr>
              <w:t>Προαπαιτούμενες γνώσεις για την ομαλή παρακολούθηση: Στατιστική Ι, ΙΙ, Ανάλυση Παλινδρόμησης</w:t>
            </w:r>
            <w:r w:rsidRPr="00372249">
              <w:rPr>
                <w:rFonts w:ascii="Calibri" w:hAnsi="Calibri" w:cs="Arial"/>
                <w:color w:val="002060"/>
                <w:sz w:val="20"/>
                <w:szCs w:val="20"/>
                <w:lang w:val="el-GR"/>
              </w:rPr>
              <w:t xml:space="preserve"> </w:t>
            </w:r>
            <w:r>
              <w:rPr>
                <w:rFonts w:ascii="Calibri" w:hAnsi="Calibri" w:cs="Arial"/>
                <w:color w:val="002060"/>
                <w:sz w:val="20"/>
                <w:szCs w:val="20"/>
                <w:lang w:val="el-GR"/>
              </w:rPr>
              <w:t xml:space="preserve">και </w:t>
            </w:r>
            <w:r w:rsidRPr="00EB4F7B">
              <w:rPr>
                <w:rFonts w:ascii="Calibri" w:hAnsi="Calibri" w:cs="Arial"/>
                <w:color w:val="002060"/>
                <w:sz w:val="20"/>
                <w:szCs w:val="20"/>
                <w:lang w:val="el-GR"/>
              </w:rPr>
              <w:t>Στατιστικά Προγράμματα Ι</w:t>
            </w:r>
          </w:p>
        </w:tc>
      </w:tr>
      <w:tr w:rsidR="007A6923" w:rsidRPr="00705AAD" w14:paraId="54D7A780" w14:textId="77777777" w:rsidTr="007673F3">
        <w:tc>
          <w:tcPr>
            <w:tcW w:w="3205" w:type="dxa"/>
            <w:shd w:val="clear" w:color="auto" w:fill="DDD9C3" w:themeFill="background2" w:themeFillShade="E6"/>
          </w:tcPr>
          <w:p w14:paraId="68C26A8A" w14:textId="77777777" w:rsidR="007A6923" w:rsidRPr="00705AAD" w:rsidRDefault="007A6923" w:rsidP="007A692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57E2ED7" w14:textId="14054F69" w:rsidR="007A6923" w:rsidRPr="005460E9" w:rsidRDefault="007A6923" w:rsidP="007A6923">
            <w:pPr>
              <w:rPr>
                <w:rFonts w:ascii="Calibri" w:hAnsi="Calibri" w:cs="Arial"/>
                <w:color w:val="002060"/>
                <w:sz w:val="20"/>
                <w:szCs w:val="20"/>
                <w:lang w:val="el-GR"/>
              </w:rPr>
            </w:pPr>
            <w:r>
              <w:rPr>
                <w:rFonts w:ascii="Calibri" w:hAnsi="Calibri" w:cs="Arial"/>
                <w:color w:val="002060"/>
                <w:sz w:val="20"/>
                <w:szCs w:val="20"/>
                <w:lang w:val="el-GR"/>
              </w:rPr>
              <w:t xml:space="preserve">Ελληνική </w:t>
            </w:r>
          </w:p>
        </w:tc>
      </w:tr>
      <w:tr w:rsidR="007A6923" w:rsidRPr="00BA45F5" w14:paraId="22FB8B88" w14:textId="77777777" w:rsidTr="007673F3">
        <w:tc>
          <w:tcPr>
            <w:tcW w:w="3205" w:type="dxa"/>
            <w:shd w:val="clear" w:color="auto" w:fill="DDD9C3" w:themeFill="background2" w:themeFillShade="E6"/>
          </w:tcPr>
          <w:p w14:paraId="7041B895" w14:textId="77777777" w:rsidR="007A6923" w:rsidRPr="00705AAD" w:rsidRDefault="007A6923" w:rsidP="007A692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2453193A" w14:textId="70D62307" w:rsidR="007A6923" w:rsidRPr="00B8479D" w:rsidRDefault="007A6923" w:rsidP="007A6923">
            <w:pPr>
              <w:rPr>
                <w:rFonts w:ascii="Calibri" w:hAnsi="Calibri" w:cs="Arial"/>
                <w:color w:val="002060"/>
                <w:sz w:val="20"/>
                <w:szCs w:val="20"/>
                <w:lang w:val="el-GR"/>
              </w:rPr>
            </w:pPr>
            <w:r>
              <w:rPr>
                <w:rFonts w:ascii="Calibri" w:hAnsi="Calibri" w:cs="Arial"/>
                <w:color w:val="002060"/>
                <w:sz w:val="20"/>
                <w:szCs w:val="20"/>
                <w:lang w:val="el-GR"/>
              </w:rPr>
              <w:t>Ναι</w:t>
            </w:r>
          </w:p>
        </w:tc>
      </w:tr>
      <w:tr w:rsidR="007A6923" w:rsidRPr="00705AAD" w14:paraId="51FB2BFF" w14:textId="77777777" w:rsidTr="007673F3">
        <w:tc>
          <w:tcPr>
            <w:tcW w:w="3205" w:type="dxa"/>
            <w:shd w:val="clear" w:color="auto" w:fill="DDD9C3" w:themeFill="background2" w:themeFillShade="E6"/>
          </w:tcPr>
          <w:p w14:paraId="2724A27F" w14:textId="77777777" w:rsidR="007A6923" w:rsidRPr="00705AAD" w:rsidRDefault="007A6923" w:rsidP="007A692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37A9D8E" w14:textId="7916D7BF" w:rsidR="007A6923" w:rsidRPr="002C4F34" w:rsidRDefault="007A6923" w:rsidP="007A6923">
            <w:pPr>
              <w:spacing w:after="200" w:line="276" w:lineRule="auto"/>
              <w:rPr>
                <w:rFonts w:ascii="Calibri" w:eastAsia="Calibri" w:hAnsi="Calibri" w:cs="Arial"/>
                <w:color w:val="002060"/>
                <w:sz w:val="20"/>
                <w:szCs w:val="20"/>
                <w:lang w:val="en-GB"/>
              </w:rPr>
            </w:pPr>
            <w:r w:rsidRPr="001772E6">
              <w:rPr>
                <w:rFonts w:ascii="Calibri" w:eastAsia="Calibri" w:hAnsi="Calibri" w:cs="Arial"/>
                <w:color w:val="002060"/>
                <w:sz w:val="20"/>
                <w:szCs w:val="20"/>
              </w:rPr>
              <w:t>https://eclass.unipi.gr/courses/SAE245/</w:t>
            </w:r>
          </w:p>
        </w:tc>
      </w:tr>
    </w:tbl>
    <w:p w14:paraId="2BD3C68E" w14:textId="77777777" w:rsidR="000F4FD4" w:rsidRPr="00705AAD" w:rsidRDefault="000F4FD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253CBFE" w14:textId="77777777" w:rsidTr="00305D37">
        <w:tc>
          <w:tcPr>
            <w:tcW w:w="8472" w:type="dxa"/>
            <w:gridSpan w:val="2"/>
            <w:tcBorders>
              <w:bottom w:val="nil"/>
            </w:tcBorders>
            <w:shd w:val="clear" w:color="auto" w:fill="DDD9C3" w:themeFill="background2" w:themeFillShade="E6"/>
          </w:tcPr>
          <w:p w14:paraId="767505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0A2553" w14:paraId="6E53FB09" w14:textId="77777777" w:rsidTr="00305D37">
        <w:tc>
          <w:tcPr>
            <w:tcW w:w="8472" w:type="dxa"/>
            <w:gridSpan w:val="2"/>
            <w:tcBorders>
              <w:top w:val="nil"/>
            </w:tcBorders>
            <w:shd w:val="clear" w:color="auto" w:fill="DDD9C3" w:themeFill="background2" w:themeFillShade="E6"/>
          </w:tcPr>
          <w:p w14:paraId="63C5778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986A4D3"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D6E0107" w14:textId="77777777" w:rsidR="000F4FD4" w:rsidRPr="00705AAD" w:rsidRDefault="000F4FD4" w:rsidP="00887EE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02A433B" w14:textId="77777777" w:rsidR="000F4FD4" w:rsidRPr="00F21D37" w:rsidRDefault="000F4FD4" w:rsidP="00887EED">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0621889" w14:textId="77777777" w:rsidR="000F4FD4" w:rsidRPr="00705AAD" w:rsidRDefault="000F4FD4" w:rsidP="00887EE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0A2553" w14:paraId="10858F51" w14:textId="77777777" w:rsidTr="00AB048D">
        <w:trPr>
          <w:trHeight w:val="1415"/>
        </w:trPr>
        <w:tc>
          <w:tcPr>
            <w:tcW w:w="8472" w:type="dxa"/>
            <w:gridSpan w:val="2"/>
            <w:tcBorders>
              <w:bottom w:val="single" w:sz="4" w:space="0" w:color="auto"/>
            </w:tcBorders>
          </w:tcPr>
          <w:p w14:paraId="12695620" w14:textId="334BCD25" w:rsidR="002E43B0" w:rsidRPr="00E06F3F" w:rsidRDefault="00753CE6" w:rsidP="002E43B0">
            <w:pPr>
              <w:spacing w:before="120" w:line="360" w:lineRule="auto"/>
              <w:jc w:val="both"/>
              <w:rPr>
                <w:rFonts w:asciiTheme="minorHAnsi" w:hAnsiTheme="minorHAnsi" w:cstheme="minorHAnsi"/>
                <w:color w:val="002060"/>
                <w:sz w:val="20"/>
                <w:szCs w:val="20"/>
                <w:lang w:val="el-GR"/>
              </w:rPr>
            </w:pPr>
            <w:r w:rsidRPr="00753CE6">
              <w:rPr>
                <w:rFonts w:asciiTheme="minorHAnsi" w:hAnsiTheme="minorHAnsi" w:cstheme="minorHAnsi"/>
                <w:color w:val="002060"/>
                <w:sz w:val="20"/>
                <w:szCs w:val="20"/>
                <w:lang w:val="el-GR"/>
              </w:rPr>
              <w:t>Σκοπός του μαθήματος «Στατιστικά Προγράμματα ΙΙ» είναι η περαιτέρω εξοικείωση των φοιτητών στη στατιστική ανάλυση δεδομένων με τη χρήση στατιστικών πακέτων. Κύρια επιδίωξη είναι η εφαρμογή, μέσω της γλώσσας R, στατιστικών μεθόδων οι οποίες έχουν διδαχθεί σε θεωρητικά μαθήματα του τμήματος. Μετά την επιτυχή ολοκλήρωση του μαθήματος, οι φοιτητές θα μπορούν</w:t>
            </w:r>
            <w:r w:rsidRPr="00E06F3F">
              <w:rPr>
                <w:rFonts w:asciiTheme="minorHAnsi" w:hAnsiTheme="minorHAnsi" w:cstheme="minorHAnsi"/>
                <w:color w:val="002060"/>
                <w:sz w:val="20"/>
                <w:szCs w:val="20"/>
                <w:lang w:val="el-GR"/>
              </w:rPr>
              <w:t>:</w:t>
            </w:r>
          </w:p>
          <w:p w14:paraId="6E19B8FA" w14:textId="0F3173B9" w:rsidR="002E43B0" w:rsidRPr="002E43B0" w:rsidRDefault="002E43B0" w:rsidP="002E43B0">
            <w:pPr>
              <w:pStyle w:val="ListParagraph"/>
              <w:numPr>
                <w:ilvl w:val="0"/>
                <w:numId w:val="3"/>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να</w:t>
            </w:r>
            <w:r w:rsidR="00CC4E3B">
              <w:rPr>
                <w:rFonts w:asciiTheme="minorHAnsi" w:hAnsiTheme="minorHAnsi" w:cstheme="minorHAnsi"/>
                <w:color w:val="002060"/>
                <w:sz w:val="20"/>
                <w:szCs w:val="20"/>
              </w:rPr>
              <w:t xml:space="preserve"> χρησιμοποιούν τη</w:t>
            </w:r>
            <w:r w:rsidR="00064DE8">
              <w:rPr>
                <w:rFonts w:asciiTheme="minorHAnsi" w:hAnsiTheme="minorHAnsi" w:cstheme="minorHAnsi"/>
                <w:color w:val="002060"/>
                <w:sz w:val="20"/>
                <w:szCs w:val="20"/>
              </w:rPr>
              <w:t xml:space="preserve"> γλώσσα </w:t>
            </w:r>
            <w:r w:rsidR="00064DE8">
              <w:rPr>
                <w:rFonts w:asciiTheme="minorHAnsi" w:hAnsiTheme="minorHAnsi" w:cstheme="minorHAnsi"/>
                <w:color w:val="002060"/>
                <w:sz w:val="20"/>
                <w:szCs w:val="20"/>
                <w:lang w:val="en-US"/>
              </w:rPr>
              <w:t>R</w:t>
            </w:r>
            <w:r w:rsidR="00CC4E3B">
              <w:rPr>
                <w:rFonts w:asciiTheme="minorHAnsi" w:hAnsiTheme="minorHAnsi" w:cstheme="minorHAnsi"/>
                <w:color w:val="002060"/>
                <w:sz w:val="20"/>
                <w:szCs w:val="20"/>
              </w:rPr>
              <w:t xml:space="preserve"> </w:t>
            </w:r>
            <w:r w:rsidR="00CC4E3B" w:rsidRPr="002E43B0">
              <w:rPr>
                <w:rFonts w:asciiTheme="minorHAnsi" w:hAnsiTheme="minorHAnsi" w:cstheme="minorHAnsi"/>
                <w:color w:val="002060"/>
                <w:sz w:val="20"/>
                <w:szCs w:val="20"/>
              </w:rPr>
              <w:t xml:space="preserve"> </w:t>
            </w:r>
            <w:r w:rsidR="00CC4E3B">
              <w:rPr>
                <w:rFonts w:asciiTheme="minorHAnsi" w:hAnsiTheme="minorHAnsi" w:cstheme="minorHAnsi"/>
                <w:color w:val="002060"/>
                <w:sz w:val="20"/>
                <w:szCs w:val="20"/>
              </w:rPr>
              <w:t xml:space="preserve">για να </w:t>
            </w:r>
            <w:r w:rsidR="00CC4E3B" w:rsidRPr="002E43B0">
              <w:rPr>
                <w:rFonts w:asciiTheme="minorHAnsi" w:hAnsiTheme="minorHAnsi" w:cstheme="minorHAnsi"/>
                <w:color w:val="002060"/>
                <w:sz w:val="20"/>
                <w:szCs w:val="20"/>
              </w:rPr>
              <w:t xml:space="preserve">εισάγουν, οργανώνουν και γενικά να </w:t>
            </w:r>
            <w:r w:rsidR="00CC4E3B">
              <w:rPr>
                <w:rFonts w:asciiTheme="minorHAnsi" w:hAnsiTheme="minorHAnsi" w:cstheme="minorHAnsi"/>
                <w:color w:val="002060"/>
                <w:sz w:val="20"/>
                <w:szCs w:val="20"/>
              </w:rPr>
              <w:t>επεξεργάζονται</w:t>
            </w:r>
            <w:r w:rsidR="00CC4E3B" w:rsidRPr="002E43B0">
              <w:rPr>
                <w:rFonts w:asciiTheme="minorHAnsi" w:hAnsiTheme="minorHAnsi" w:cstheme="minorHAnsi"/>
                <w:color w:val="002060"/>
                <w:sz w:val="20"/>
                <w:szCs w:val="20"/>
              </w:rPr>
              <w:t xml:space="preserve"> δεδομένα</w:t>
            </w:r>
          </w:p>
          <w:p w14:paraId="1BF35C08" w14:textId="77777777" w:rsidR="00150BD1" w:rsidRDefault="002E43B0" w:rsidP="00CC4E3B">
            <w:pPr>
              <w:pStyle w:val="ListParagraph"/>
              <w:numPr>
                <w:ilvl w:val="0"/>
                <w:numId w:val="3"/>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 xml:space="preserve">να </w:t>
            </w:r>
            <w:r w:rsidR="00CC4E3B">
              <w:rPr>
                <w:rFonts w:asciiTheme="minorHAnsi" w:hAnsiTheme="minorHAnsi" w:cstheme="minorHAnsi"/>
                <w:color w:val="002060"/>
                <w:sz w:val="20"/>
                <w:szCs w:val="20"/>
              </w:rPr>
              <w:t>επιλέγουν</w:t>
            </w:r>
            <w:r w:rsidRPr="002E43B0">
              <w:rPr>
                <w:rFonts w:asciiTheme="minorHAnsi" w:hAnsiTheme="minorHAnsi" w:cstheme="minorHAnsi"/>
                <w:color w:val="002060"/>
                <w:sz w:val="20"/>
                <w:szCs w:val="20"/>
              </w:rPr>
              <w:t xml:space="preserve"> την πλέον κατάλληλη μεθοδολογία ανάλυσης για </w:t>
            </w:r>
            <w:r w:rsidR="00150BD1">
              <w:rPr>
                <w:rFonts w:asciiTheme="minorHAnsi" w:hAnsiTheme="minorHAnsi" w:cstheme="minorHAnsi"/>
                <w:color w:val="002060"/>
                <w:sz w:val="20"/>
                <w:szCs w:val="20"/>
              </w:rPr>
              <w:t>ένα δοσμένο ερευνητικό ερώτημα</w:t>
            </w:r>
          </w:p>
          <w:p w14:paraId="2FEB7861" w14:textId="119B6D9B" w:rsidR="002E43B0" w:rsidRDefault="00150BD1" w:rsidP="00CC4E3B">
            <w:pPr>
              <w:pStyle w:val="ListParagraph"/>
              <w:numPr>
                <w:ilvl w:val="0"/>
                <w:numId w:val="3"/>
              </w:numPr>
              <w:spacing w:before="120" w:after="0" w:line="360" w:lineRule="auto"/>
              <w:jc w:val="both"/>
              <w:rPr>
                <w:rFonts w:asciiTheme="minorHAnsi" w:hAnsiTheme="minorHAnsi" w:cstheme="minorHAnsi"/>
                <w:color w:val="002060"/>
                <w:sz w:val="20"/>
                <w:szCs w:val="20"/>
              </w:rPr>
            </w:pPr>
            <w:r>
              <w:rPr>
                <w:rFonts w:asciiTheme="minorHAnsi" w:hAnsiTheme="minorHAnsi" w:cstheme="minorHAnsi"/>
                <w:color w:val="002060"/>
                <w:sz w:val="20"/>
                <w:szCs w:val="20"/>
              </w:rPr>
              <w:lastRenderedPageBreak/>
              <w:t xml:space="preserve">να εφαρμόζουν τις διδαχθείσες μεθόδους στατιστικής ανάλυσης σε πραγματικά δεδομένα μέσω της γλώσσας </w:t>
            </w:r>
            <w:r>
              <w:rPr>
                <w:rFonts w:asciiTheme="minorHAnsi" w:hAnsiTheme="minorHAnsi" w:cstheme="minorHAnsi"/>
                <w:color w:val="002060"/>
                <w:sz w:val="20"/>
                <w:szCs w:val="20"/>
                <w:lang w:val="en-GB"/>
              </w:rPr>
              <w:t>R</w:t>
            </w:r>
            <w:r w:rsidR="002E43B0" w:rsidRPr="002E43B0">
              <w:rPr>
                <w:rFonts w:asciiTheme="minorHAnsi" w:hAnsiTheme="minorHAnsi" w:cstheme="minorHAnsi"/>
                <w:color w:val="002060"/>
                <w:sz w:val="20"/>
                <w:szCs w:val="20"/>
              </w:rPr>
              <w:t xml:space="preserve"> </w:t>
            </w:r>
          </w:p>
          <w:p w14:paraId="4228BD72" w14:textId="5E4A8647" w:rsidR="007C3599" w:rsidRPr="00CC4E3B" w:rsidRDefault="007C3599" w:rsidP="00CC4E3B">
            <w:pPr>
              <w:pStyle w:val="ListParagraph"/>
              <w:numPr>
                <w:ilvl w:val="0"/>
                <w:numId w:val="3"/>
              </w:numPr>
              <w:spacing w:before="120" w:after="0" w:line="360" w:lineRule="auto"/>
              <w:jc w:val="both"/>
              <w:rPr>
                <w:rFonts w:asciiTheme="minorHAnsi" w:hAnsiTheme="minorHAnsi" w:cstheme="minorHAnsi"/>
                <w:color w:val="002060"/>
                <w:sz w:val="20"/>
                <w:szCs w:val="20"/>
              </w:rPr>
            </w:pPr>
            <w:r w:rsidRPr="00295ACC">
              <w:rPr>
                <w:rFonts w:cs="Arial"/>
                <w:color w:val="002060"/>
                <w:sz w:val="20"/>
                <w:szCs w:val="20"/>
              </w:rPr>
              <w:t>να αξιολογούν την εγκυρότητα των αποτελεσμάτων της ανάλυσης</w:t>
            </w:r>
          </w:p>
          <w:p w14:paraId="4D3BD610" w14:textId="77777777" w:rsidR="007C3599" w:rsidRDefault="002E43B0" w:rsidP="00CC4E3B">
            <w:pPr>
              <w:pStyle w:val="ListParagraph"/>
              <w:numPr>
                <w:ilvl w:val="0"/>
                <w:numId w:val="3"/>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να παρουσιάζουν συγκροτημένα και ορθά τα αποτελέσματα της ανάλυσης</w:t>
            </w:r>
          </w:p>
          <w:p w14:paraId="588C116E" w14:textId="28F2A0C2" w:rsidR="00F03B25" w:rsidRPr="00CC4E3B" w:rsidRDefault="007C3599" w:rsidP="00CC4E3B">
            <w:pPr>
              <w:pStyle w:val="ListParagraph"/>
              <w:numPr>
                <w:ilvl w:val="0"/>
                <w:numId w:val="3"/>
              </w:numPr>
              <w:spacing w:before="120" w:after="0" w:line="360" w:lineRule="auto"/>
              <w:jc w:val="both"/>
              <w:rPr>
                <w:rFonts w:asciiTheme="minorHAnsi" w:hAnsiTheme="minorHAnsi" w:cstheme="minorHAnsi"/>
                <w:color w:val="002060"/>
                <w:sz w:val="20"/>
                <w:szCs w:val="20"/>
              </w:rPr>
            </w:pPr>
            <w:r>
              <w:rPr>
                <w:rFonts w:asciiTheme="minorHAnsi" w:hAnsiTheme="minorHAnsi" w:cstheme="minorHAnsi"/>
                <w:color w:val="002060"/>
                <w:sz w:val="20"/>
                <w:szCs w:val="20"/>
              </w:rPr>
              <w:t xml:space="preserve">να λαμβάνουν </w:t>
            </w:r>
            <w:r w:rsidR="00CF6823">
              <w:rPr>
                <w:rFonts w:asciiTheme="minorHAnsi" w:hAnsiTheme="minorHAnsi" w:cstheme="minorHAnsi"/>
                <w:color w:val="002060"/>
                <w:sz w:val="20"/>
                <w:szCs w:val="20"/>
              </w:rPr>
              <w:t>τελικές</w:t>
            </w:r>
            <w:r>
              <w:rPr>
                <w:rFonts w:asciiTheme="minorHAnsi" w:hAnsiTheme="minorHAnsi" w:cstheme="minorHAnsi"/>
                <w:color w:val="002060"/>
                <w:sz w:val="20"/>
                <w:szCs w:val="20"/>
              </w:rPr>
              <w:t xml:space="preserve"> αποφάσεις σχετικά με το εξεταζόμενο πρόβλημα</w:t>
            </w:r>
            <w:r w:rsidR="002E43B0" w:rsidRPr="002E43B0">
              <w:rPr>
                <w:rFonts w:asciiTheme="minorHAnsi" w:hAnsiTheme="minorHAnsi" w:cstheme="minorHAnsi"/>
                <w:color w:val="002060"/>
                <w:sz w:val="20"/>
                <w:szCs w:val="20"/>
              </w:rPr>
              <w:t xml:space="preserve"> </w:t>
            </w:r>
          </w:p>
        </w:tc>
      </w:tr>
      <w:tr w:rsidR="000F4FD4" w:rsidRPr="00705AAD" w14:paraId="681BAC92" w14:textId="77777777" w:rsidTr="005460E9">
        <w:tblPrEx>
          <w:tblLook w:val="0000" w:firstRow="0" w:lastRow="0" w:firstColumn="0" w:lastColumn="0" w:noHBand="0" w:noVBand="0"/>
        </w:tblPrEx>
        <w:tc>
          <w:tcPr>
            <w:tcW w:w="8472" w:type="dxa"/>
            <w:gridSpan w:val="2"/>
            <w:tcBorders>
              <w:top w:val="single" w:sz="4" w:space="0" w:color="auto"/>
              <w:bottom w:val="nil"/>
            </w:tcBorders>
            <w:shd w:val="clear" w:color="auto" w:fill="DDD9C3" w:themeFill="background2" w:themeFillShade="E6"/>
          </w:tcPr>
          <w:p w14:paraId="6ED7CE8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0A2553" w14:paraId="200111B0" w14:textId="77777777" w:rsidTr="00305D37">
        <w:tc>
          <w:tcPr>
            <w:tcW w:w="8472" w:type="dxa"/>
            <w:gridSpan w:val="2"/>
            <w:tcBorders>
              <w:top w:val="nil"/>
              <w:bottom w:val="nil"/>
            </w:tcBorders>
            <w:shd w:val="clear" w:color="auto" w:fill="DDD9C3" w:themeFill="background2" w:themeFillShade="E6"/>
          </w:tcPr>
          <w:p w14:paraId="08B8437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1AFDF5C"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4103E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E2DB8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AFAF96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93DE79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6EA4E2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5C597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862ED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64FE8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293C92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A98C23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160C61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89BA2E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5C5C6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F6E06E2"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B0AE53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C07618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4234E13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2E43B0" w:rsidRPr="003E00C3" w14:paraId="3CA80A66" w14:textId="77777777" w:rsidTr="003E00C3">
        <w:trPr>
          <w:trHeight w:val="3249"/>
        </w:trPr>
        <w:tc>
          <w:tcPr>
            <w:tcW w:w="8472" w:type="dxa"/>
            <w:gridSpan w:val="2"/>
            <w:tcBorders>
              <w:bottom w:val="single" w:sz="4" w:space="0" w:color="auto"/>
            </w:tcBorders>
          </w:tcPr>
          <w:p w14:paraId="2F8B25B6" w14:textId="77777777" w:rsidR="003C2AC0" w:rsidRPr="002E43B0" w:rsidRDefault="003C2AC0" w:rsidP="003C2AC0">
            <w:pPr>
              <w:spacing w:before="120" w:line="360" w:lineRule="auto"/>
              <w:jc w:val="both"/>
              <w:rPr>
                <w:rFonts w:asciiTheme="minorHAnsi" w:hAnsiTheme="minorHAnsi" w:cstheme="minorHAnsi"/>
                <w:color w:val="002060"/>
                <w:sz w:val="20"/>
                <w:szCs w:val="20"/>
                <w:lang w:val="el-GR"/>
              </w:rPr>
            </w:pPr>
            <w:r w:rsidRPr="002E43B0">
              <w:rPr>
                <w:rFonts w:asciiTheme="minorHAnsi" w:hAnsiTheme="minorHAnsi" w:cstheme="minorHAnsi"/>
                <w:color w:val="002060"/>
                <w:sz w:val="20"/>
                <w:szCs w:val="20"/>
                <w:lang w:val="el-GR"/>
              </w:rPr>
              <w:t>Το μάθημα αποσκοπεί στην απόκτηση, εκ μέρους του φοιτητή, ικανοτήτων όπως:</w:t>
            </w:r>
          </w:p>
          <w:p w14:paraId="3DD0FE32" w14:textId="104F4673" w:rsidR="003E00C3" w:rsidRDefault="003E00C3"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3E00C3">
              <w:rPr>
                <w:rFonts w:asciiTheme="minorHAnsi" w:hAnsiTheme="minorHAnsi" w:cstheme="minorHAnsi"/>
                <w:color w:val="002060"/>
                <w:sz w:val="20"/>
                <w:szCs w:val="20"/>
              </w:rPr>
              <w:t>Αναζήτηση, ανάλυση και σύνθεση δεδομένων και πληροφοριών, με χρήση και των απαραίτητων τεχνολογιών</w:t>
            </w:r>
          </w:p>
          <w:p w14:paraId="083286FF" w14:textId="10E1B45D" w:rsidR="003C2AC0" w:rsidRDefault="003C2AC0"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Λήψη αποφάσεων</w:t>
            </w:r>
          </w:p>
          <w:p w14:paraId="00784153" w14:textId="1D885541" w:rsidR="003E00C3" w:rsidRDefault="003E00C3"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3E00C3">
              <w:rPr>
                <w:rFonts w:asciiTheme="minorHAnsi" w:hAnsiTheme="minorHAnsi" w:cstheme="minorHAnsi"/>
                <w:color w:val="002060"/>
                <w:sz w:val="20"/>
                <w:szCs w:val="20"/>
              </w:rPr>
              <w:t>Αυτόνομη εργασία</w:t>
            </w:r>
          </w:p>
          <w:p w14:paraId="09FCA031" w14:textId="0F1AEF7E" w:rsidR="003E00C3" w:rsidRPr="002E43B0" w:rsidRDefault="003E00C3"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3E00C3">
              <w:rPr>
                <w:rFonts w:asciiTheme="minorHAnsi" w:hAnsiTheme="minorHAnsi" w:cstheme="minorHAnsi"/>
                <w:color w:val="002060"/>
                <w:sz w:val="20"/>
                <w:szCs w:val="20"/>
              </w:rPr>
              <w:t>Ομαδική εργασία</w:t>
            </w:r>
          </w:p>
          <w:p w14:paraId="157189E1" w14:textId="77777777" w:rsidR="003C2AC0" w:rsidRPr="002E43B0" w:rsidRDefault="003C2AC0"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Προαγωγή της ελεύθερης, δημιουργικής και επαγωγικής σκέψης</w:t>
            </w:r>
          </w:p>
          <w:p w14:paraId="3FC33AC7" w14:textId="77777777" w:rsidR="003C2AC0" w:rsidRPr="002E43B0" w:rsidRDefault="003C2AC0" w:rsidP="003C2AC0">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 xml:space="preserve">Εργασία σε διεπιστημονικό περιβάλλον </w:t>
            </w:r>
          </w:p>
          <w:p w14:paraId="05E4FC19" w14:textId="726A5274" w:rsidR="003E00C3" w:rsidRPr="003E00C3" w:rsidRDefault="003C2AC0" w:rsidP="003E00C3">
            <w:pPr>
              <w:pStyle w:val="ListParagraph"/>
              <w:numPr>
                <w:ilvl w:val="0"/>
                <w:numId w:val="12"/>
              </w:numPr>
              <w:spacing w:before="120" w:after="0" w:line="360" w:lineRule="auto"/>
              <w:jc w:val="both"/>
              <w:rPr>
                <w:rFonts w:asciiTheme="minorHAnsi" w:hAnsiTheme="minorHAnsi" w:cstheme="minorHAnsi"/>
                <w:color w:val="002060"/>
                <w:sz w:val="20"/>
                <w:szCs w:val="20"/>
              </w:rPr>
            </w:pPr>
            <w:r w:rsidRPr="002E43B0">
              <w:rPr>
                <w:rFonts w:asciiTheme="minorHAnsi" w:hAnsiTheme="minorHAnsi" w:cstheme="minorHAnsi"/>
                <w:color w:val="002060"/>
                <w:sz w:val="20"/>
                <w:szCs w:val="20"/>
              </w:rPr>
              <w:t>Παραγωγή νέων ερευνητικών ιδεών</w:t>
            </w:r>
          </w:p>
        </w:tc>
      </w:tr>
      <w:tr w:rsidR="002C4F34" w:rsidRPr="007E6482" w14:paraId="43D158E0" w14:textId="77777777" w:rsidTr="002C4F34">
        <w:tc>
          <w:tcPr>
            <w:tcW w:w="8472" w:type="dxa"/>
            <w:gridSpan w:val="2"/>
            <w:tcBorders>
              <w:left w:val="nil"/>
              <w:bottom w:val="single" w:sz="4" w:space="0" w:color="auto"/>
              <w:right w:val="nil"/>
            </w:tcBorders>
          </w:tcPr>
          <w:p w14:paraId="15A3B131" w14:textId="77777777" w:rsidR="002C4F34" w:rsidRPr="005460E9" w:rsidRDefault="002C4F3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lang w:val="el-GR"/>
              </w:rPr>
            </w:pPr>
            <w:r w:rsidRPr="00705AAD">
              <w:rPr>
                <w:rFonts w:ascii="Calibri" w:hAnsi="Calibri" w:cs="Arial"/>
                <w:b/>
                <w:color w:val="000000"/>
                <w:sz w:val="22"/>
                <w:szCs w:val="22"/>
                <w:lang w:val="el-GR"/>
              </w:rPr>
              <w:t>ΠΕΡΙΕΧΟΜΕΝΟ ΜΑΘΗΜΑΤΟΣ</w:t>
            </w:r>
          </w:p>
        </w:tc>
      </w:tr>
      <w:tr w:rsidR="002C4F34" w:rsidRPr="000A2553" w14:paraId="7FB80977" w14:textId="77777777" w:rsidTr="005460E9">
        <w:tc>
          <w:tcPr>
            <w:tcW w:w="8472" w:type="dxa"/>
            <w:gridSpan w:val="2"/>
            <w:tcBorders>
              <w:bottom w:val="single" w:sz="4" w:space="0" w:color="auto"/>
            </w:tcBorders>
          </w:tcPr>
          <w:p w14:paraId="31783B1D" w14:textId="199B10B4" w:rsidR="00E06F3F" w:rsidRDefault="00E06F3F" w:rsidP="00E06F3F">
            <w:pPr>
              <w:spacing w:line="360" w:lineRule="auto"/>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Η ύλη του μαθήματος θα κατανεμηθεί προσεγγιστικά στις ακόλουθες ενότητες:</w:t>
            </w:r>
          </w:p>
          <w:p w14:paraId="2B97A585" w14:textId="34B63CBC" w:rsidR="00E06F3F" w:rsidRPr="00E06F3F" w:rsidRDefault="00E06F3F" w:rsidP="00F41464">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Εισαγωγή στην R</w:t>
            </w:r>
            <w:r w:rsidR="0087478C">
              <w:rPr>
                <w:rFonts w:asciiTheme="minorHAnsi" w:hAnsiTheme="minorHAnsi" w:cstheme="minorHAnsi"/>
                <w:color w:val="002060"/>
                <w:sz w:val="20"/>
                <w:szCs w:val="20"/>
                <w:lang w:val="el-GR" w:eastAsia="el-GR"/>
              </w:rPr>
              <w:t xml:space="preserve"> και</w:t>
            </w:r>
            <w:r w:rsidRPr="00E06F3F">
              <w:rPr>
                <w:rFonts w:asciiTheme="minorHAnsi" w:hAnsiTheme="minorHAnsi" w:cstheme="minorHAnsi"/>
                <w:color w:val="002060"/>
                <w:sz w:val="20"/>
                <w:szCs w:val="20"/>
                <w:lang w:val="el-GR" w:eastAsia="el-GR"/>
              </w:rPr>
              <w:t xml:space="preserve"> στο </w:t>
            </w:r>
            <w:r w:rsidRPr="00E06F3F">
              <w:rPr>
                <w:rFonts w:asciiTheme="minorHAnsi" w:hAnsiTheme="minorHAnsi" w:cstheme="minorHAnsi"/>
                <w:color w:val="002060"/>
                <w:sz w:val="20"/>
                <w:szCs w:val="20"/>
                <w:lang w:eastAsia="el-GR"/>
              </w:rPr>
              <w:t>R</w:t>
            </w:r>
            <w:r w:rsidRPr="00E06F3F">
              <w:rPr>
                <w:rFonts w:asciiTheme="minorHAnsi" w:hAnsiTheme="minorHAnsi" w:cstheme="minorHAnsi"/>
                <w:color w:val="002060"/>
                <w:sz w:val="20"/>
                <w:szCs w:val="20"/>
                <w:lang w:val="el-GR" w:eastAsia="el-GR"/>
              </w:rPr>
              <w:t xml:space="preserve"> </w:t>
            </w:r>
            <w:r w:rsidRPr="00E06F3F">
              <w:rPr>
                <w:rFonts w:asciiTheme="minorHAnsi" w:hAnsiTheme="minorHAnsi" w:cstheme="minorHAnsi"/>
                <w:color w:val="002060"/>
                <w:sz w:val="20"/>
                <w:szCs w:val="20"/>
                <w:lang w:eastAsia="el-GR"/>
              </w:rPr>
              <w:t>studio</w:t>
            </w:r>
            <w:r w:rsidR="0087478C" w:rsidRPr="0087478C">
              <w:rPr>
                <w:rFonts w:asciiTheme="minorHAnsi" w:hAnsiTheme="minorHAnsi" w:cstheme="minorHAnsi"/>
                <w:color w:val="002060"/>
                <w:sz w:val="20"/>
                <w:szCs w:val="20"/>
                <w:lang w:val="el-GR" w:eastAsia="el-GR"/>
              </w:rPr>
              <w:t>,</w:t>
            </w:r>
            <w:r w:rsidRPr="00E06F3F">
              <w:rPr>
                <w:rFonts w:asciiTheme="minorHAnsi" w:hAnsiTheme="minorHAnsi" w:cstheme="minorHAnsi"/>
                <w:color w:val="002060"/>
                <w:sz w:val="20"/>
                <w:szCs w:val="20"/>
                <w:lang w:val="el-GR" w:eastAsia="el-GR"/>
              </w:rPr>
              <w:t xml:space="preserve"> Βιβλιοθήκες της </w:t>
            </w:r>
            <w:r w:rsidRPr="00E06F3F">
              <w:rPr>
                <w:rFonts w:asciiTheme="minorHAnsi" w:hAnsiTheme="minorHAnsi" w:cstheme="minorHAnsi"/>
                <w:color w:val="002060"/>
                <w:sz w:val="20"/>
                <w:szCs w:val="20"/>
                <w:lang w:eastAsia="el-GR"/>
              </w:rPr>
              <w:t>R</w:t>
            </w:r>
          </w:p>
          <w:p w14:paraId="73B5B628" w14:textId="77777777" w:rsidR="00E06F3F" w:rsidRPr="00E06F3F" w:rsidRDefault="00E06F3F" w:rsidP="00F41464">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Περιγραφική Στατιστική με την R</w:t>
            </w:r>
          </w:p>
          <w:p w14:paraId="1D1A0A61" w14:textId="10F208E2" w:rsidR="00E06F3F" w:rsidRPr="00E06F3F" w:rsidRDefault="00E06F3F" w:rsidP="00F41464">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 xml:space="preserve">Επαγωγική Στατιστική με την R, </w:t>
            </w:r>
            <w:r w:rsidR="002B3B84">
              <w:rPr>
                <w:rFonts w:asciiTheme="minorHAnsi" w:hAnsiTheme="minorHAnsi" w:cstheme="minorHAnsi"/>
                <w:color w:val="002060"/>
                <w:sz w:val="20"/>
                <w:szCs w:val="20"/>
                <w:lang w:eastAsia="el-GR"/>
              </w:rPr>
              <w:t>t</w:t>
            </w:r>
            <w:r w:rsidRPr="00E06F3F">
              <w:rPr>
                <w:rFonts w:asciiTheme="minorHAnsi" w:hAnsiTheme="minorHAnsi" w:cstheme="minorHAnsi"/>
                <w:color w:val="002060"/>
                <w:sz w:val="20"/>
                <w:szCs w:val="20"/>
                <w:lang w:val="el-GR" w:eastAsia="el-GR"/>
              </w:rPr>
              <w:t>-test για έναν πληθυσμό, για δύο ανεξάρτητους πληθυσμούς, για ζευγαρωτές παρατηρήσεις</w:t>
            </w:r>
          </w:p>
          <w:p w14:paraId="0B0CE9CF" w14:textId="77777777" w:rsidR="00E06F3F" w:rsidRPr="00E06F3F" w:rsidRDefault="00E06F3F" w:rsidP="00F41464">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 xml:space="preserve">Έλεγχοι καλής προσαρμογής με την R, Έλεγχοι μέσω γραφημάτων, Έλεγχος </w:t>
            </w:r>
            <w:r w:rsidRPr="00E06F3F">
              <w:rPr>
                <w:rFonts w:asciiTheme="minorHAnsi" w:hAnsiTheme="minorHAnsi" w:cstheme="minorHAnsi"/>
                <w:color w:val="002060"/>
                <w:sz w:val="20"/>
                <w:szCs w:val="20"/>
                <w:lang w:eastAsia="el-GR"/>
              </w:rPr>
              <w:t>Kolmogorov</w:t>
            </w:r>
            <w:r w:rsidRPr="00E06F3F">
              <w:rPr>
                <w:rFonts w:asciiTheme="minorHAnsi" w:hAnsiTheme="minorHAnsi" w:cstheme="minorHAnsi"/>
                <w:color w:val="002060"/>
                <w:sz w:val="20"/>
                <w:szCs w:val="20"/>
                <w:lang w:val="el-GR" w:eastAsia="el-GR"/>
              </w:rPr>
              <w:t>-</w:t>
            </w:r>
            <w:r w:rsidRPr="00E06F3F">
              <w:rPr>
                <w:rFonts w:asciiTheme="minorHAnsi" w:hAnsiTheme="minorHAnsi" w:cstheme="minorHAnsi"/>
                <w:color w:val="002060"/>
                <w:sz w:val="20"/>
                <w:szCs w:val="20"/>
                <w:lang w:eastAsia="el-GR"/>
              </w:rPr>
              <w:t>Smirnov</w:t>
            </w:r>
            <w:r w:rsidRPr="00E06F3F">
              <w:rPr>
                <w:rFonts w:asciiTheme="minorHAnsi" w:hAnsiTheme="minorHAnsi" w:cstheme="minorHAnsi"/>
                <w:color w:val="002060"/>
                <w:sz w:val="20"/>
                <w:szCs w:val="20"/>
                <w:lang w:val="el-GR" w:eastAsia="el-GR"/>
              </w:rPr>
              <w:t>, Έλεγχος Shapiro-</w:t>
            </w:r>
            <w:r w:rsidRPr="00E06F3F">
              <w:rPr>
                <w:rFonts w:asciiTheme="minorHAnsi" w:hAnsiTheme="minorHAnsi" w:cstheme="minorHAnsi"/>
                <w:color w:val="002060"/>
                <w:sz w:val="20"/>
                <w:szCs w:val="20"/>
                <w:lang w:eastAsia="el-GR"/>
              </w:rPr>
              <w:t>Wilk</w:t>
            </w:r>
            <w:r w:rsidRPr="00E06F3F">
              <w:rPr>
                <w:rFonts w:asciiTheme="minorHAnsi" w:hAnsiTheme="minorHAnsi" w:cstheme="minorHAnsi"/>
                <w:color w:val="002060"/>
                <w:sz w:val="20"/>
                <w:szCs w:val="20"/>
                <w:lang w:val="el-GR" w:eastAsia="el-GR"/>
              </w:rPr>
              <w:t xml:space="preserve">, Έλεγχος </w:t>
            </w:r>
            <w:r w:rsidRPr="00E06F3F">
              <w:rPr>
                <w:rFonts w:asciiTheme="minorHAnsi" w:hAnsiTheme="minorHAnsi" w:cstheme="minorHAnsi"/>
                <w:i/>
                <w:iCs/>
                <w:color w:val="002060"/>
                <w:sz w:val="20"/>
                <w:szCs w:val="20"/>
                <w:lang w:val="el-GR" w:eastAsia="el-GR"/>
              </w:rPr>
              <w:t>χ</w:t>
            </w:r>
            <w:r w:rsidRPr="00E06F3F">
              <w:rPr>
                <w:rFonts w:asciiTheme="minorHAnsi" w:hAnsiTheme="minorHAnsi" w:cstheme="minorHAnsi"/>
                <w:color w:val="002060"/>
                <w:sz w:val="20"/>
                <w:szCs w:val="20"/>
                <w:vertAlign w:val="superscript"/>
                <w:lang w:val="el-GR" w:eastAsia="el-GR"/>
              </w:rPr>
              <w:t>2</w:t>
            </w:r>
            <w:r w:rsidRPr="00E06F3F">
              <w:rPr>
                <w:rFonts w:asciiTheme="minorHAnsi" w:hAnsiTheme="minorHAnsi" w:cstheme="minorHAnsi"/>
                <w:color w:val="002060"/>
                <w:sz w:val="20"/>
                <w:szCs w:val="20"/>
                <w:lang w:val="el-GR" w:eastAsia="el-GR"/>
              </w:rPr>
              <w:t xml:space="preserve"> καλής προσαρμογής</w:t>
            </w:r>
          </w:p>
          <w:p w14:paraId="09725104" w14:textId="4E44F96A" w:rsidR="00E06F3F" w:rsidRPr="00E06F3F" w:rsidRDefault="00E06F3F" w:rsidP="00F41464">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Ανάλυση Κατηγορικών Δεδομένων με την R, Κατασκευή πινάκων συνάφειας, Έλεγχος ανεξαρτησίας και ομογένειας, Υπολογισμός μέτρων συνάφειας, Ο ακριβής έλεγχος του Fisher,</w:t>
            </w:r>
            <w:r w:rsidR="00B12A97" w:rsidRPr="00B12A97">
              <w:rPr>
                <w:rFonts w:asciiTheme="minorHAnsi" w:hAnsiTheme="minorHAnsi" w:cstheme="minorHAnsi"/>
                <w:color w:val="002060"/>
                <w:sz w:val="20"/>
                <w:szCs w:val="20"/>
                <w:lang w:val="el-GR" w:eastAsia="el-GR"/>
              </w:rPr>
              <w:t xml:space="preserve"> </w:t>
            </w:r>
            <w:r w:rsidR="00B12A97">
              <w:rPr>
                <w:rFonts w:asciiTheme="minorHAnsi" w:hAnsiTheme="minorHAnsi" w:cstheme="minorHAnsi"/>
                <w:color w:val="002060"/>
                <w:sz w:val="20"/>
                <w:szCs w:val="20"/>
                <w:lang w:val="el-GR" w:eastAsia="el-GR"/>
              </w:rPr>
              <w:t xml:space="preserve">Έλεγχος </w:t>
            </w:r>
            <w:r w:rsidR="00B12A97">
              <w:rPr>
                <w:rFonts w:asciiTheme="minorHAnsi" w:hAnsiTheme="minorHAnsi" w:cstheme="minorHAnsi"/>
                <w:color w:val="002060"/>
                <w:sz w:val="20"/>
                <w:szCs w:val="20"/>
                <w:lang w:val="en-GB" w:eastAsia="el-GR"/>
              </w:rPr>
              <w:t>McNemar</w:t>
            </w:r>
            <w:r w:rsidR="00B12A97" w:rsidRPr="00B12A97">
              <w:rPr>
                <w:rFonts w:asciiTheme="minorHAnsi" w:hAnsiTheme="minorHAnsi" w:cstheme="minorHAnsi"/>
                <w:color w:val="002060"/>
                <w:sz w:val="20"/>
                <w:szCs w:val="20"/>
                <w:lang w:val="el-GR" w:eastAsia="el-GR"/>
              </w:rPr>
              <w:t>,</w:t>
            </w:r>
            <w:r w:rsidRPr="00E06F3F">
              <w:rPr>
                <w:rFonts w:asciiTheme="minorHAnsi" w:hAnsiTheme="minorHAnsi" w:cstheme="minorHAnsi"/>
                <w:color w:val="002060"/>
                <w:sz w:val="20"/>
                <w:szCs w:val="20"/>
                <w:lang w:val="el-GR" w:eastAsia="el-GR"/>
              </w:rPr>
              <w:t xml:space="preserve"> Έλεγχος Mantel-Haenszel</w:t>
            </w:r>
          </w:p>
          <w:p w14:paraId="019ABD61" w14:textId="77777777" w:rsidR="00E06F3F" w:rsidRPr="00E06F3F" w:rsidRDefault="00E06F3F" w:rsidP="00F41464">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Συσχέτιση και Γραμμική Παλινδρόμηση με την R</w:t>
            </w:r>
          </w:p>
          <w:p w14:paraId="285FEB30" w14:textId="77777777" w:rsidR="00E06F3F" w:rsidRPr="00E06F3F" w:rsidRDefault="00E06F3F" w:rsidP="00F41464">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Ανάλυση Διασποράς με την R</w:t>
            </w:r>
          </w:p>
          <w:p w14:paraId="02CE45B7" w14:textId="77777777" w:rsidR="00E06F3F" w:rsidRPr="00E06F3F" w:rsidRDefault="00E06F3F" w:rsidP="000924AC">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Μη Παραμετρική Στατιστική με την R, Έλεγχοι για έναν πληθυσμό, Έλεγχοι για δύο ανεξάρτητους πληθυσμούς, Έλεγχοι για ζευγαρωτές παρατηρήσεις, Έλεγχοι για περισσότερους από δύο ανεξάρτητους πληθυσμούς</w:t>
            </w:r>
          </w:p>
          <w:p w14:paraId="3E554214" w14:textId="08E7A599" w:rsidR="00E06F3F" w:rsidRDefault="00E06F3F" w:rsidP="000924AC">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lastRenderedPageBreak/>
              <w:t xml:space="preserve">Εισαγωγή στη Λογιστική Παλινδρόμηση με την R, Περιγραφή και ερμηνεία του μοντέλου λογιστικής παλινδρόμησης, </w:t>
            </w:r>
            <w:r w:rsidR="00B12A97">
              <w:rPr>
                <w:rFonts w:asciiTheme="minorHAnsi" w:hAnsiTheme="minorHAnsi" w:cstheme="minorHAnsi"/>
                <w:color w:val="002060"/>
                <w:sz w:val="20"/>
                <w:szCs w:val="20"/>
                <w:lang w:val="el-GR" w:eastAsia="el-GR"/>
              </w:rPr>
              <w:t xml:space="preserve">Ελεγχοσυνάρτηση </w:t>
            </w:r>
            <w:r w:rsidR="00B12A97">
              <w:rPr>
                <w:rFonts w:asciiTheme="minorHAnsi" w:hAnsiTheme="minorHAnsi" w:cstheme="minorHAnsi"/>
                <w:color w:val="002060"/>
                <w:sz w:val="20"/>
                <w:szCs w:val="20"/>
                <w:lang w:val="en-GB" w:eastAsia="el-GR"/>
              </w:rPr>
              <w:t>Deviance</w:t>
            </w:r>
            <w:r w:rsidRPr="00E06F3F">
              <w:rPr>
                <w:rFonts w:asciiTheme="minorHAnsi" w:hAnsiTheme="minorHAnsi" w:cstheme="minorHAnsi"/>
                <w:color w:val="002060"/>
                <w:sz w:val="20"/>
                <w:szCs w:val="20"/>
                <w:lang w:val="el-GR" w:eastAsia="el-GR"/>
              </w:rPr>
              <w:t>, Εκτίμηση και έλεγχοι υποθέσεων των παραμέτρων, Αξιολόγηση της ορθότητας του μοντέλου, Σύγκριση μοντέλων παλινδρόμησης</w:t>
            </w:r>
          </w:p>
          <w:p w14:paraId="6CDC7632" w14:textId="67D4CB20" w:rsidR="00E06F3F" w:rsidRPr="00E06F3F" w:rsidRDefault="00E06F3F" w:rsidP="000924AC">
            <w:pPr>
              <w:numPr>
                <w:ilvl w:val="0"/>
                <w:numId w:val="9"/>
              </w:numPr>
              <w:spacing w:line="360" w:lineRule="auto"/>
              <w:jc w:val="both"/>
              <w:rPr>
                <w:rFonts w:asciiTheme="minorHAnsi" w:hAnsiTheme="minorHAnsi" w:cstheme="minorHAnsi"/>
                <w:color w:val="002060"/>
                <w:sz w:val="20"/>
                <w:szCs w:val="20"/>
                <w:lang w:val="el-GR" w:eastAsia="el-GR"/>
              </w:rPr>
            </w:pPr>
            <w:r w:rsidRPr="00E06F3F">
              <w:rPr>
                <w:rFonts w:asciiTheme="minorHAnsi" w:hAnsiTheme="minorHAnsi" w:cstheme="minorHAnsi"/>
                <w:color w:val="002060"/>
                <w:sz w:val="20"/>
                <w:szCs w:val="20"/>
                <w:lang w:val="el-GR" w:eastAsia="el-GR"/>
              </w:rPr>
              <w:t xml:space="preserve">Εισαγωγή στο </w:t>
            </w:r>
            <w:r w:rsidRPr="00E06F3F">
              <w:rPr>
                <w:rFonts w:asciiTheme="minorHAnsi" w:hAnsiTheme="minorHAnsi" w:cstheme="minorHAnsi"/>
                <w:color w:val="002060"/>
                <w:sz w:val="20"/>
                <w:szCs w:val="20"/>
                <w:lang w:eastAsia="el-GR"/>
              </w:rPr>
              <w:t>R</w:t>
            </w:r>
            <w:r w:rsidRPr="00E06F3F">
              <w:rPr>
                <w:rFonts w:asciiTheme="minorHAnsi" w:hAnsiTheme="minorHAnsi" w:cstheme="minorHAnsi"/>
                <w:color w:val="002060"/>
                <w:sz w:val="20"/>
                <w:szCs w:val="20"/>
                <w:lang w:val="el-GR" w:eastAsia="el-GR"/>
              </w:rPr>
              <w:t xml:space="preserve"> </w:t>
            </w:r>
            <w:r w:rsidRPr="00E06F3F">
              <w:rPr>
                <w:rFonts w:asciiTheme="minorHAnsi" w:hAnsiTheme="minorHAnsi" w:cstheme="minorHAnsi"/>
                <w:color w:val="002060"/>
                <w:sz w:val="20"/>
                <w:szCs w:val="20"/>
                <w:lang w:eastAsia="el-GR"/>
              </w:rPr>
              <w:t>Markdown</w:t>
            </w:r>
            <w:r w:rsidRPr="00E06F3F">
              <w:rPr>
                <w:rFonts w:asciiTheme="minorHAnsi" w:hAnsiTheme="minorHAnsi" w:cstheme="minorHAnsi"/>
                <w:color w:val="002060"/>
                <w:sz w:val="20"/>
                <w:szCs w:val="20"/>
                <w:lang w:val="el-GR" w:eastAsia="el-GR"/>
              </w:rPr>
              <w:t>, Εξοικείωση με το λογισμικό για τη δημιουργία αυτοματοποιημένων αναφορών, Χρησιμότητα για γρήγορη και ορθή αποτύπωση αποτελεσμάτων, Παραδείγματα</w:t>
            </w:r>
          </w:p>
          <w:p w14:paraId="61FB45F7" w14:textId="1BB2B28B" w:rsidR="00E06F3F" w:rsidRPr="00E06F3F" w:rsidRDefault="00E06F3F" w:rsidP="00E06F3F">
            <w:pPr>
              <w:spacing w:line="360" w:lineRule="auto"/>
              <w:rPr>
                <w:rFonts w:asciiTheme="minorHAnsi" w:hAnsiTheme="minorHAnsi" w:cstheme="minorHAnsi"/>
                <w:color w:val="002060"/>
                <w:sz w:val="20"/>
                <w:szCs w:val="20"/>
                <w:lang w:val="el-GR" w:eastAsia="el-GR"/>
              </w:rPr>
            </w:pPr>
          </w:p>
        </w:tc>
      </w:tr>
      <w:tr w:rsidR="002C4F34" w:rsidRPr="000A2553" w14:paraId="660D2654" w14:textId="77777777" w:rsidTr="005460E9">
        <w:tc>
          <w:tcPr>
            <w:tcW w:w="8472" w:type="dxa"/>
            <w:gridSpan w:val="2"/>
            <w:tcBorders>
              <w:left w:val="nil"/>
              <w:bottom w:val="nil"/>
              <w:right w:val="nil"/>
            </w:tcBorders>
          </w:tcPr>
          <w:p w14:paraId="52501A48" w14:textId="77777777" w:rsidR="002C4F34" w:rsidRPr="005460E9" w:rsidRDefault="002C4F3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c>
      </w:tr>
    </w:tbl>
    <w:p w14:paraId="21844D1E"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B8F4140" w14:textId="77777777" w:rsidR="00AB048D" w:rsidRPr="00823562" w:rsidRDefault="00AB048D">
      <w:pPr>
        <w:rPr>
          <w:rFonts w:ascii="Calibri" w:hAnsi="Calibri" w:cs="Arial"/>
          <w:b/>
          <w:color w:val="000000"/>
          <w:sz w:val="22"/>
          <w:szCs w:val="22"/>
          <w:lang w:val="el-GR"/>
        </w:rPr>
      </w:pPr>
    </w:p>
    <w:p w14:paraId="71C72DC8" w14:textId="77777777" w:rsidR="00271F7D" w:rsidRDefault="00271F7D">
      <w:pPr>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C4F34" w:rsidRPr="000A2553" w14:paraId="12AFB37A" w14:textId="77777777" w:rsidTr="007673F3">
        <w:tc>
          <w:tcPr>
            <w:tcW w:w="3306" w:type="dxa"/>
            <w:shd w:val="clear" w:color="auto" w:fill="DDD9C3" w:themeFill="background2" w:themeFillShade="E6"/>
          </w:tcPr>
          <w:p w14:paraId="0134437A" w14:textId="77777777" w:rsidR="002C4F34" w:rsidRPr="00705AAD" w:rsidRDefault="002C4F3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D0D4F80" w14:textId="0C074DB6" w:rsidR="002C4F34" w:rsidRPr="002C4F34" w:rsidRDefault="00864CAF" w:rsidP="005836A9">
            <w:pPr>
              <w:spacing w:beforeLines="60" w:before="144" w:after="60" w:line="276" w:lineRule="auto"/>
              <w:rPr>
                <w:rFonts w:asciiTheme="minorHAnsi" w:hAnsiTheme="minorHAnsi"/>
                <w:color w:val="002060"/>
                <w:sz w:val="20"/>
                <w:szCs w:val="20"/>
                <w:lang w:val="el-GR"/>
              </w:rPr>
            </w:pPr>
            <w:r>
              <w:rPr>
                <w:rFonts w:asciiTheme="minorHAnsi" w:hAnsiTheme="minorHAnsi"/>
                <w:color w:val="002060"/>
                <w:sz w:val="20"/>
                <w:szCs w:val="20"/>
                <w:lang w:val="el-GR"/>
              </w:rPr>
              <w:t>Πρόσωπο με πρόσωπο (διαλέξεις και εργαστήρια)</w:t>
            </w:r>
          </w:p>
        </w:tc>
      </w:tr>
      <w:tr w:rsidR="000F4FD4" w:rsidRPr="007B17AB" w14:paraId="563AD897" w14:textId="77777777" w:rsidTr="007673F3">
        <w:tc>
          <w:tcPr>
            <w:tcW w:w="3306" w:type="dxa"/>
            <w:shd w:val="clear" w:color="auto" w:fill="DDD9C3" w:themeFill="background2" w:themeFillShade="E6"/>
          </w:tcPr>
          <w:p w14:paraId="79850351"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EDD3CDF" w14:textId="77777777" w:rsidR="002C4F34" w:rsidRPr="002C4F34" w:rsidRDefault="002C4F34" w:rsidP="00887EED">
            <w:pPr>
              <w:pStyle w:val="ListParagraph"/>
              <w:numPr>
                <w:ilvl w:val="0"/>
                <w:numId w:val="5"/>
              </w:numPr>
              <w:spacing w:before="60" w:after="60" w:line="240" w:lineRule="auto"/>
              <w:ind w:left="363" w:hanging="357"/>
              <w:contextualSpacing w:val="0"/>
              <w:jc w:val="both"/>
              <w:rPr>
                <w:rFonts w:asciiTheme="minorHAnsi" w:hAnsiTheme="minorHAnsi"/>
                <w:color w:val="002060"/>
                <w:sz w:val="20"/>
                <w:szCs w:val="20"/>
              </w:rPr>
            </w:pPr>
            <w:r w:rsidRPr="002C4F34">
              <w:rPr>
                <w:rFonts w:asciiTheme="minorHAnsi" w:hAnsiTheme="minorHAnsi"/>
                <w:color w:val="002060"/>
                <w:sz w:val="20"/>
                <w:szCs w:val="20"/>
              </w:rPr>
              <w:t>Υποστήριξη διδασκαλίας μέσω ηλεκτρονικής πλατφόρμας (</w:t>
            </w:r>
            <w:r w:rsidRPr="002C4F34">
              <w:rPr>
                <w:rFonts w:asciiTheme="minorHAnsi" w:hAnsiTheme="minorHAnsi"/>
                <w:color w:val="002060"/>
                <w:sz w:val="20"/>
                <w:szCs w:val="20"/>
                <w:lang w:val="en-US"/>
              </w:rPr>
              <w:t>e</w:t>
            </w:r>
            <w:r w:rsidRPr="002C4F34">
              <w:rPr>
                <w:rFonts w:asciiTheme="minorHAnsi" w:hAnsiTheme="minorHAnsi"/>
                <w:color w:val="002060"/>
                <w:sz w:val="20"/>
                <w:szCs w:val="20"/>
              </w:rPr>
              <w:t>-</w:t>
            </w:r>
            <w:r w:rsidRPr="002C4F34">
              <w:rPr>
                <w:rFonts w:asciiTheme="minorHAnsi" w:hAnsiTheme="minorHAnsi"/>
                <w:color w:val="002060"/>
                <w:sz w:val="20"/>
                <w:szCs w:val="20"/>
                <w:lang w:val="en-US"/>
              </w:rPr>
              <w:t>class</w:t>
            </w:r>
            <w:r w:rsidRPr="002C4F34">
              <w:rPr>
                <w:rFonts w:asciiTheme="minorHAnsi" w:hAnsiTheme="minorHAnsi"/>
                <w:color w:val="002060"/>
                <w:sz w:val="20"/>
                <w:szCs w:val="20"/>
              </w:rPr>
              <w:t>)</w:t>
            </w:r>
          </w:p>
          <w:p w14:paraId="74439B6A" w14:textId="3123BCE2" w:rsidR="000F4FD4" w:rsidRDefault="003C3B30" w:rsidP="00887EED">
            <w:pPr>
              <w:pStyle w:val="ListParagraph"/>
              <w:numPr>
                <w:ilvl w:val="0"/>
                <w:numId w:val="5"/>
              </w:numPr>
              <w:spacing w:beforeLines="300" w:before="720" w:after="60" w:line="240" w:lineRule="auto"/>
              <w:ind w:left="363" w:hanging="357"/>
              <w:jc w:val="both"/>
              <w:rPr>
                <w:rFonts w:asciiTheme="minorHAnsi" w:hAnsiTheme="minorHAnsi"/>
                <w:color w:val="002060"/>
                <w:sz w:val="20"/>
                <w:szCs w:val="20"/>
              </w:rPr>
            </w:pPr>
            <w:r w:rsidRPr="003C3B30">
              <w:rPr>
                <w:rFonts w:asciiTheme="minorHAnsi" w:hAnsiTheme="minorHAnsi"/>
                <w:color w:val="002060"/>
                <w:sz w:val="20"/>
                <w:szCs w:val="20"/>
              </w:rPr>
              <w:t>Χρήση προβολικού και διαφανειών</w:t>
            </w:r>
          </w:p>
          <w:p w14:paraId="773C96B5" w14:textId="77777777" w:rsidR="003C3B30" w:rsidRDefault="003C3B30" w:rsidP="003C3B30">
            <w:pPr>
              <w:pStyle w:val="ListParagraph"/>
              <w:numPr>
                <w:ilvl w:val="0"/>
                <w:numId w:val="5"/>
              </w:numPr>
              <w:spacing w:beforeLines="300" w:before="720" w:after="60" w:line="240" w:lineRule="auto"/>
              <w:ind w:left="363" w:hanging="357"/>
              <w:jc w:val="both"/>
              <w:rPr>
                <w:rFonts w:asciiTheme="minorHAnsi" w:hAnsiTheme="minorHAnsi"/>
                <w:color w:val="002060"/>
                <w:sz w:val="20"/>
                <w:szCs w:val="20"/>
              </w:rPr>
            </w:pPr>
            <w:r w:rsidRPr="003C3B30">
              <w:rPr>
                <w:rFonts w:asciiTheme="minorHAnsi" w:hAnsiTheme="minorHAnsi"/>
                <w:color w:val="002060"/>
                <w:sz w:val="20"/>
                <w:szCs w:val="20"/>
              </w:rPr>
              <w:t>Επικοινωνία με τους/τις φοιτητές/τριες μέσω email αλλά και πλατφορμών όπως το MsTeams</w:t>
            </w:r>
          </w:p>
          <w:p w14:paraId="1532BAF4" w14:textId="7CCD123A" w:rsidR="007B17AB" w:rsidRPr="007B17AB" w:rsidRDefault="007B17AB" w:rsidP="007B17AB">
            <w:pPr>
              <w:pStyle w:val="ListParagraph"/>
              <w:numPr>
                <w:ilvl w:val="0"/>
                <w:numId w:val="5"/>
              </w:numPr>
              <w:spacing w:beforeLines="60" w:before="144" w:after="60" w:line="240" w:lineRule="auto"/>
              <w:ind w:left="364"/>
              <w:jc w:val="both"/>
              <w:rPr>
                <w:rFonts w:asciiTheme="minorHAnsi" w:hAnsiTheme="minorHAnsi"/>
                <w:color w:val="002060"/>
                <w:sz w:val="20"/>
                <w:szCs w:val="20"/>
              </w:rPr>
            </w:pPr>
            <w:r w:rsidRPr="002C4F34">
              <w:rPr>
                <w:rFonts w:asciiTheme="minorHAnsi" w:hAnsiTheme="minorHAnsi"/>
                <w:color w:val="002060"/>
                <w:sz w:val="20"/>
                <w:szCs w:val="20"/>
              </w:rPr>
              <w:t xml:space="preserve">Χρήση στατιστικών πακέτων </w:t>
            </w:r>
          </w:p>
        </w:tc>
      </w:tr>
      <w:tr w:rsidR="000F4FD4" w:rsidRPr="00705AAD" w14:paraId="09B6B8BA" w14:textId="77777777" w:rsidTr="007673F3">
        <w:tc>
          <w:tcPr>
            <w:tcW w:w="3306" w:type="dxa"/>
            <w:shd w:val="clear" w:color="auto" w:fill="DDD9C3" w:themeFill="background2" w:themeFillShade="E6"/>
          </w:tcPr>
          <w:p w14:paraId="2A93EA4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79076D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C2B30E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FFEF25E" w14:textId="77777777" w:rsidR="000F4FD4" w:rsidRPr="00705AAD" w:rsidRDefault="000F4FD4" w:rsidP="007673F3">
            <w:pPr>
              <w:jc w:val="both"/>
              <w:rPr>
                <w:rFonts w:ascii="Calibri" w:hAnsi="Calibri" w:cs="Arial"/>
                <w:i/>
                <w:sz w:val="16"/>
                <w:szCs w:val="16"/>
                <w:lang w:val="el-GR"/>
              </w:rPr>
            </w:pPr>
          </w:p>
          <w:p w14:paraId="62A4D6B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B80F09" w14:paraId="041C5CA0" w14:textId="77777777" w:rsidTr="007673F3">
              <w:tc>
                <w:tcPr>
                  <w:tcW w:w="2467" w:type="dxa"/>
                  <w:shd w:val="clear" w:color="auto" w:fill="DDD9C3" w:themeFill="background2" w:themeFillShade="E6"/>
                  <w:vAlign w:val="center"/>
                </w:tcPr>
                <w:p w14:paraId="68CD1645" w14:textId="77777777" w:rsidR="000F4FD4" w:rsidRPr="00B80F09" w:rsidRDefault="000F4FD4" w:rsidP="007673F3">
                  <w:pPr>
                    <w:jc w:val="center"/>
                    <w:rPr>
                      <w:rFonts w:ascii="Calibri" w:hAnsi="Calibri" w:cs="Arial"/>
                      <w:b/>
                      <w:i/>
                      <w:sz w:val="20"/>
                      <w:szCs w:val="20"/>
                    </w:rPr>
                  </w:pPr>
                  <w:r w:rsidRPr="00B80F09">
                    <w:rPr>
                      <w:rFonts w:ascii="Calibri" w:hAnsi="Calibri" w:cs="Arial"/>
                      <w:b/>
                      <w:i/>
                      <w:sz w:val="20"/>
                      <w:szCs w:val="20"/>
                    </w:rPr>
                    <w:t>Δραστηριότητα</w:t>
                  </w:r>
                </w:p>
              </w:tc>
              <w:tc>
                <w:tcPr>
                  <w:tcW w:w="2468" w:type="dxa"/>
                  <w:shd w:val="clear" w:color="auto" w:fill="DDD9C3" w:themeFill="background2" w:themeFillShade="E6"/>
                  <w:vAlign w:val="center"/>
                </w:tcPr>
                <w:p w14:paraId="1EDC4A55" w14:textId="77777777" w:rsidR="000F4FD4" w:rsidRPr="00B80F09" w:rsidRDefault="000F4FD4" w:rsidP="007673F3">
                  <w:pPr>
                    <w:jc w:val="center"/>
                    <w:rPr>
                      <w:rFonts w:ascii="Calibri" w:hAnsi="Calibri" w:cs="Arial"/>
                      <w:b/>
                      <w:i/>
                      <w:sz w:val="20"/>
                      <w:szCs w:val="20"/>
                    </w:rPr>
                  </w:pPr>
                  <w:r w:rsidRPr="00B80F09">
                    <w:rPr>
                      <w:rFonts w:ascii="Calibri" w:hAnsi="Calibri" w:cs="Arial"/>
                      <w:b/>
                      <w:i/>
                      <w:sz w:val="20"/>
                      <w:szCs w:val="20"/>
                    </w:rPr>
                    <w:t>Φόρτος Εργασίας Εξαμήνου</w:t>
                  </w:r>
                </w:p>
              </w:tc>
            </w:tr>
            <w:tr w:rsidR="002C4F34" w:rsidRPr="00B80F09" w14:paraId="73E9DB27" w14:textId="77777777" w:rsidTr="007673F3">
              <w:tc>
                <w:tcPr>
                  <w:tcW w:w="2467" w:type="dxa"/>
                </w:tcPr>
                <w:p w14:paraId="4F1A0D03" w14:textId="77777777" w:rsidR="002C4F34" w:rsidRPr="00B80F09" w:rsidRDefault="002C4F34" w:rsidP="005836A9">
                  <w:pPr>
                    <w:pStyle w:val="ListParagraph"/>
                    <w:spacing w:before="60" w:after="60"/>
                    <w:ind w:left="45"/>
                    <w:contextualSpacing w:val="0"/>
                    <w:rPr>
                      <w:rFonts w:asciiTheme="minorHAnsi" w:hAnsiTheme="minorHAnsi"/>
                      <w:color w:val="002060"/>
                      <w:sz w:val="20"/>
                      <w:szCs w:val="20"/>
                    </w:rPr>
                  </w:pPr>
                  <w:r w:rsidRPr="00B80F09">
                    <w:rPr>
                      <w:rFonts w:asciiTheme="minorHAnsi" w:hAnsiTheme="minorHAnsi"/>
                      <w:color w:val="002060"/>
                      <w:sz w:val="20"/>
                      <w:szCs w:val="20"/>
                    </w:rPr>
                    <w:t>Διαλέξεις</w:t>
                  </w:r>
                </w:p>
              </w:tc>
              <w:tc>
                <w:tcPr>
                  <w:tcW w:w="2468" w:type="dxa"/>
                </w:tcPr>
                <w:p w14:paraId="35721058" w14:textId="05845C37" w:rsidR="002C4F34" w:rsidRPr="00B80F09" w:rsidRDefault="00132D24" w:rsidP="00823562">
                  <w:pPr>
                    <w:spacing w:before="60" w:after="60" w:line="276" w:lineRule="auto"/>
                    <w:jc w:val="center"/>
                    <w:rPr>
                      <w:rFonts w:asciiTheme="minorHAnsi" w:hAnsiTheme="minorHAnsi"/>
                      <w:color w:val="002060"/>
                      <w:sz w:val="20"/>
                      <w:szCs w:val="20"/>
                      <w:lang w:val="el-GR"/>
                    </w:rPr>
                  </w:pPr>
                  <w:r>
                    <w:rPr>
                      <w:rFonts w:asciiTheme="minorHAnsi" w:hAnsiTheme="minorHAnsi"/>
                      <w:color w:val="002060"/>
                      <w:sz w:val="20"/>
                      <w:szCs w:val="20"/>
                      <w:lang w:val="el-GR"/>
                    </w:rPr>
                    <w:t>52</w:t>
                  </w:r>
                </w:p>
              </w:tc>
            </w:tr>
            <w:tr w:rsidR="002C4F34" w:rsidRPr="00B80F09" w14:paraId="40E2D85E" w14:textId="77777777" w:rsidTr="007673F3">
              <w:tc>
                <w:tcPr>
                  <w:tcW w:w="2467" w:type="dxa"/>
                  <w:shd w:val="clear" w:color="auto" w:fill="auto"/>
                </w:tcPr>
                <w:p w14:paraId="6D89698A" w14:textId="379C81B5" w:rsidR="002C4F34" w:rsidRPr="00B80F09" w:rsidRDefault="000A2553" w:rsidP="005836A9">
                  <w:pPr>
                    <w:pStyle w:val="ListParagraph"/>
                    <w:spacing w:before="60" w:after="60"/>
                    <w:ind w:left="45"/>
                    <w:contextualSpacing w:val="0"/>
                    <w:rPr>
                      <w:rFonts w:asciiTheme="minorHAnsi" w:hAnsiTheme="minorHAnsi"/>
                      <w:color w:val="002060"/>
                      <w:sz w:val="20"/>
                      <w:szCs w:val="20"/>
                    </w:rPr>
                  </w:pPr>
                  <w:r w:rsidRPr="000A2553">
                    <w:rPr>
                      <w:rFonts w:asciiTheme="minorHAnsi" w:hAnsiTheme="minorHAnsi"/>
                      <w:color w:val="002060"/>
                      <w:sz w:val="20"/>
                      <w:szCs w:val="20"/>
                    </w:rPr>
                    <w:t>Εργαστηριακές Ασκήσεις</w:t>
                  </w:r>
                </w:p>
              </w:tc>
              <w:tc>
                <w:tcPr>
                  <w:tcW w:w="2468" w:type="dxa"/>
                </w:tcPr>
                <w:p w14:paraId="4BA2D56F" w14:textId="4CEEDC23" w:rsidR="002C4F34" w:rsidRPr="00B80F09" w:rsidRDefault="00132D24" w:rsidP="00823562">
                  <w:pPr>
                    <w:spacing w:before="60" w:after="60" w:line="276" w:lineRule="auto"/>
                    <w:jc w:val="center"/>
                    <w:rPr>
                      <w:rFonts w:asciiTheme="minorHAnsi" w:hAnsiTheme="minorHAnsi"/>
                      <w:color w:val="002060"/>
                      <w:sz w:val="20"/>
                      <w:szCs w:val="20"/>
                      <w:lang w:val="el-GR"/>
                    </w:rPr>
                  </w:pPr>
                  <w:r>
                    <w:rPr>
                      <w:rFonts w:asciiTheme="minorHAnsi" w:hAnsiTheme="minorHAnsi"/>
                      <w:color w:val="002060"/>
                      <w:sz w:val="20"/>
                      <w:szCs w:val="20"/>
                      <w:lang w:val="el-GR"/>
                    </w:rPr>
                    <w:t>26</w:t>
                  </w:r>
                </w:p>
              </w:tc>
            </w:tr>
            <w:tr w:rsidR="002C4F34" w:rsidRPr="00B80F09" w14:paraId="45EE5072" w14:textId="77777777" w:rsidTr="007673F3">
              <w:tc>
                <w:tcPr>
                  <w:tcW w:w="2467" w:type="dxa"/>
                  <w:shd w:val="clear" w:color="auto" w:fill="auto"/>
                </w:tcPr>
                <w:p w14:paraId="59936E35" w14:textId="77777777" w:rsidR="002C4F34" w:rsidRPr="00B80F09" w:rsidRDefault="002C4F34" w:rsidP="005836A9">
                  <w:pPr>
                    <w:pStyle w:val="ListParagraph"/>
                    <w:spacing w:before="60" w:after="60"/>
                    <w:ind w:left="27"/>
                    <w:contextualSpacing w:val="0"/>
                    <w:rPr>
                      <w:rFonts w:asciiTheme="minorHAnsi" w:hAnsiTheme="minorHAnsi"/>
                      <w:color w:val="002060"/>
                      <w:sz w:val="20"/>
                      <w:szCs w:val="20"/>
                    </w:rPr>
                  </w:pPr>
                  <w:r w:rsidRPr="00B80F09">
                    <w:rPr>
                      <w:rFonts w:asciiTheme="minorHAnsi" w:hAnsiTheme="minorHAnsi"/>
                      <w:color w:val="002060"/>
                      <w:sz w:val="20"/>
                      <w:szCs w:val="20"/>
                    </w:rPr>
                    <w:t>Αυτοτελής Μελέτη</w:t>
                  </w:r>
                </w:p>
              </w:tc>
              <w:tc>
                <w:tcPr>
                  <w:tcW w:w="2468" w:type="dxa"/>
                </w:tcPr>
                <w:p w14:paraId="07F7BBDA" w14:textId="4D79C5CC" w:rsidR="002C4F34" w:rsidRPr="00B80F09" w:rsidRDefault="00CC0B35" w:rsidP="005836A9">
                  <w:pPr>
                    <w:spacing w:before="60" w:after="60" w:line="276" w:lineRule="auto"/>
                    <w:jc w:val="center"/>
                    <w:rPr>
                      <w:rFonts w:asciiTheme="minorHAnsi" w:hAnsiTheme="minorHAnsi"/>
                      <w:color w:val="002060"/>
                      <w:sz w:val="20"/>
                      <w:szCs w:val="20"/>
                      <w:lang w:val="el-GR"/>
                    </w:rPr>
                  </w:pPr>
                  <w:r>
                    <w:rPr>
                      <w:rFonts w:asciiTheme="minorHAnsi" w:hAnsiTheme="minorHAnsi"/>
                      <w:color w:val="002060"/>
                      <w:sz w:val="20"/>
                      <w:szCs w:val="20"/>
                      <w:lang w:val="el-GR"/>
                    </w:rPr>
                    <w:t>72</w:t>
                  </w:r>
                </w:p>
              </w:tc>
            </w:tr>
            <w:tr w:rsidR="002C4F34" w:rsidRPr="00B80F09" w14:paraId="6F4EB776" w14:textId="77777777" w:rsidTr="007673F3">
              <w:tc>
                <w:tcPr>
                  <w:tcW w:w="2467" w:type="dxa"/>
                </w:tcPr>
                <w:p w14:paraId="6290EC5F" w14:textId="77777777" w:rsidR="002C4F34" w:rsidRPr="00B80F09" w:rsidRDefault="002C4F34" w:rsidP="007673F3">
                  <w:pPr>
                    <w:rPr>
                      <w:rFonts w:ascii="Calibri" w:hAnsi="Calibri"/>
                      <w:iCs/>
                      <w:color w:val="002060"/>
                      <w:sz w:val="20"/>
                      <w:szCs w:val="20"/>
                      <w:lang w:val="el-GR"/>
                    </w:rPr>
                  </w:pPr>
                  <w:r w:rsidRPr="00B80F09">
                    <w:rPr>
                      <w:rFonts w:ascii="Calibri" w:hAnsi="Calibri"/>
                      <w:iCs/>
                      <w:color w:val="002060"/>
                      <w:sz w:val="20"/>
                      <w:szCs w:val="20"/>
                      <w:lang w:val="el-GR"/>
                    </w:rPr>
                    <w:t>Σύνολο</w:t>
                  </w:r>
                  <w:r w:rsidRPr="00B80F09">
                    <w:rPr>
                      <w:rFonts w:ascii="Calibri" w:hAnsi="Calibri"/>
                      <w:iCs/>
                      <w:color w:val="002060"/>
                      <w:sz w:val="20"/>
                      <w:szCs w:val="20"/>
                    </w:rPr>
                    <w:t xml:space="preserve"> </w:t>
                  </w:r>
                  <w:r w:rsidRPr="00B80F09">
                    <w:rPr>
                      <w:rFonts w:ascii="Calibri" w:hAnsi="Calibri"/>
                      <w:iCs/>
                      <w:color w:val="002060"/>
                      <w:sz w:val="20"/>
                      <w:szCs w:val="20"/>
                      <w:lang w:val="el-GR"/>
                    </w:rPr>
                    <w:t>Μαθήματος</w:t>
                  </w:r>
                  <w:r w:rsidRPr="00B80F09">
                    <w:rPr>
                      <w:rFonts w:ascii="Calibri" w:hAnsi="Calibri"/>
                      <w:iCs/>
                      <w:color w:val="002060"/>
                      <w:sz w:val="20"/>
                      <w:szCs w:val="20"/>
                    </w:rPr>
                    <w:t xml:space="preserve"> </w:t>
                  </w:r>
                </w:p>
              </w:tc>
              <w:tc>
                <w:tcPr>
                  <w:tcW w:w="2468" w:type="dxa"/>
                  <w:vAlign w:val="center"/>
                </w:tcPr>
                <w:p w14:paraId="6CC8D2DF" w14:textId="3EDAD61B" w:rsidR="002C4F34" w:rsidRPr="00B80F09" w:rsidRDefault="00823562" w:rsidP="007673F3">
                  <w:pPr>
                    <w:jc w:val="center"/>
                    <w:rPr>
                      <w:rFonts w:ascii="Calibri" w:hAnsi="Calibri" w:cs="Arial"/>
                      <w:b/>
                      <w:i/>
                      <w:color w:val="002060"/>
                      <w:sz w:val="20"/>
                      <w:szCs w:val="20"/>
                    </w:rPr>
                  </w:pPr>
                  <w:r w:rsidRPr="00B80F09">
                    <w:rPr>
                      <w:rFonts w:ascii="Calibri" w:hAnsi="Calibri" w:cs="Arial"/>
                      <w:b/>
                      <w:i/>
                      <w:color w:val="002060"/>
                      <w:sz w:val="20"/>
                      <w:szCs w:val="20"/>
                      <w:lang w:val="el-GR"/>
                    </w:rPr>
                    <w:t>1</w:t>
                  </w:r>
                  <w:r w:rsidR="007A467D" w:rsidRPr="00B80F09">
                    <w:rPr>
                      <w:rFonts w:ascii="Calibri" w:hAnsi="Calibri" w:cs="Arial"/>
                      <w:b/>
                      <w:i/>
                      <w:color w:val="002060"/>
                      <w:sz w:val="20"/>
                      <w:szCs w:val="20"/>
                      <w:lang w:val="en-GB"/>
                    </w:rPr>
                    <w:t>5</w:t>
                  </w:r>
                  <w:r w:rsidRPr="00B80F09">
                    <w:rPr>
                      <w:rFonts w:ascii="Calibri" w:hAnsi="Calibri" w:cs="Arial"/>
                      <w:b/>
                      <w:i/>
                      <w:color w:val="002060"/>
                      <w:sz w:val="20"/>
                      <w:szCs w:val="20"/>
                      <w:lang w:val="el-GR"/>
                    </w:rPr>
                    <w:t>0</w:t>
                  </w:r>
                </w:p>
              </w:tc>
            </w:tr>
          </w:tbl>
          <w:p w14:paraId="39E10CD9" w14:textId="77777777" w:rsidR="000F4FD4" w:rsidRPr="00705AAD" w:rsidRDefault="000F4FD4" w:rsidP="007673F3">
            <w:pPr>
              <w:rPr>
                <w:rFonts w:ascii="Tahoma" w:hAnsi="Tahoma" w:cs="Tahoma"/>
              </w:rPr>
            </w:pPr>
          </w:p>
        </w:tc>
      </w:tr>
      <w:tr w:rsidR="002C4F34" w:rsidRPr="000A2553" w14:paraId="3F102B8E" w14:textId="77777777" w:rsidTr="007673F3">
        <w:tc>
          <w:tcPr>
            <w:tcW w:w="3306" w:type="dxa"/>
          </w:tcPr>
          <w:p w14:paraId="41D96D85" w14:textId="77777777" w:rsidR="002C4F34" w:rsidRPr="00705AAD" w:rsidRDefault="002C4F3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D4B58C3" w14:textId="77777777" w:rsidR="002C4F34" w:rsidRPr="00705AAD" w:rsidRDefault="002C4F3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E991BB0" w14:textId="77777777" w:rsidR="002C4F34" w:rsidRPr="00705AAD" w:rsidRDefault="002C4F34" w:rsidP="007673F3">
            <w:pPr>
              <w:jc w:val="both"/>
              <w:rPr>
                <w:rFonts w:ascii="Calibri" w:hAnsi="Calibri" w:cs="Arial"/>
                <w:i/>
                <w:sz w:val="16"/>
                <w:szCs w:val="16"/>
                <w:lang w:val="el-GR"/>
              </w:rPr>
            </w:pPr>
          </w:p>
          <w:p w14:paraId="32C80987" w14:textId="77777777" w:rsidR="002C4F34" w:rsidRPr="00705AAD" w:rsidRDefault="002C4F3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F224AAC" w14:textId="77777777" w:rsidR="002C4F34" w:rsidRPr="00705AAD" w:rsidRDefault="002C4F34" w:rsidP="007673F3">
            <w:pPr>
              <w:jc w:val="both"/>
              <w:rPr>
                <w:rFonts w:ascii="Calibri" w:hAnsi="Calibri" w:cs="Arial"/>
                <w:i/>
                <w:sz w:val="16"/>
                <w:szCs w:val="16"/>
                <w:lang w:val="el-GR"/>
              </w:rPr>
            </w:pPr>
          </w:p>
          <w:p w14:paraId="21977F07" w14:textId="77777777" w:rsidR="002C4F34" w:rsidRPr="00705AAD" w:rsidRDefault="002C4F34"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DFC02A4" w14:textId="5C4EAFCD" w:rsidR="00864CAF" w:rsidRPr="006701E0" w:rsidRDefault="00864CAF" w:rsidP="00864CAF">
            <w:pPr>
              <w:rPr>
                <w:rFonts w:asciiTheme="minorHAnsi" w:hAnsiTheme="minorHAnsi" w:cstheme="minorHAnsi"/>
                <w:color w:val="002060"/>
                <w:sz w:val="20"/>
                <w:lang w:val="el-GR"/>
              </w:rPr>
            </w:pPr>
            <w:r w:rsidRPr="006701E0">
              <w:rPr>
                <w:rFonts w:asciiTheme="minorHAnsi" w:hAnsiTheme="minorHAnsi" w:cstheme="minorHAnsi"/>
                <w:color w:val="002060"/>
                <w:sz w:val="20"/>
                <w:lang w:val="el-GR"/>
              </w:rPr>
              <w:t>Γλώσσα αξιολόγησης: Ελληνική</w:t>
            </w:r>
          </w:p>
          <w:p w14:paraId="3B554B39" w14:textId="77777777" w:rsidR="000E33EB" w:rsidRDefault="000E33EB" w:rsidP="00864CAF">
            <w:pPr>
              <w:rPr>
                <w:rFonts w:asciiTheme="minorHAnsi" w:hAnsiTheme="minorHAnsi" w:cstheme="minorHAnsi"/>
                <w:color w:val="002060"/>
                <w:sz w:val="20"/>
                <w:lang w:val="el-GR"/>
              </w:rPr>
            </w:pPr>
          </w:p>
          <w:p w14:paraId="77FE4769" w14:textId="024F67FF" w:rsidR="00864CAF" w:rsidRPr="006701E0" w:rsidRDefault="00864CAF" w:rsidP="00864CAF">
            <w:pPr>
              <w:rPr>
                <w:rFonts w:asciiTheme="minorHAnsi" w:hAnsiTheme="minorHAnsi" w:cstheme="minorHAnsi"/>
                <w:color w:val="002060"/>
                <w:sz w:val="20"/>
                <w:lang w:val="el-GR"/>
              </w:rPr>
            </w:pPr>
            <w:r w:rsidRPr="006701E0">
              <w:rPr>
                <w:rFonts w:asciiTheme="minorHAnsi" w:hAnsiTheme="minorHAnsi" w:cstheme="minorHAnsi"/>
                <w:color w:val="002060"/>
                <w:sz w:val="20"/>
                <w:lang w:val="el-GR"/>
              </w:rPr>
              <w:t xml:space="preserve">ΜΕΘΟΔΟΙ ΑΞΙΟΛΟΓΗΣΗΣ: </w:t>
            </w:r>
          </w:p>
          <w:p w14:paraId="016091A3" w14:textId="53E761BC" w:rsidR="001B7E35" w:rsidRDefault="00864CAF" w:rsidP="001B7E35">
            <w:pPr>
              <w:pStyle w:val="ListParagraph"/>
              <w:numPr>
                <w:ilvl w:val="0"/>
                <w:numId w:val="17"/>
              </w:numPr>
              <w:jc w:val="both"/>
              <w:rPr>
                <w:rFonts w:asciiTheme="minorHAnsi" w:hAnsiTheme="minorHAnsi" w:cstheme="minorHAnsi"/>
                <w:color w:val="002060"/>
                <w:sz w:val="20"/>
              </w:rPr>
            </w:pPr>
            <w:r w:rsidRPr="001B7E35">
              <w:rPr>
                <w:rFonts w:asciiTheme="minorHAnsi" w:hAnsiTheme="minorHAnsi" w:cstheme="minorHAnsi"/>
                <w:color w:val="002060"/>
                <w:sz w:val="20"/>
              </w:rPr>
              <w:t>Γραπτή Εξέταση στο τέλος του εξαμήνου. Η εξέταση γίνεται στο εργαστήριο και βασίζεται στην ανάλυση δεδομένων</w:t>
            </w:r>
            <w:r w:rsidR="00526201">
              <w:rPr>
                <w:rFonts w:asciiTheme="minorHAnsi" w:hAnsiTheme="minorHAnsi" w:cstheme="minorHAnsi"/>
                <w:color w:val="002060"/>
                <w:sz w:val="20"/>
              </w:rPr>
              <w:t xml:space="preserve"> </w:t>
            </w:r>
            <w:r w:rsidRPr="001B7E35">
              <w:rPr>
                <w:rFonts w:asciiTheme="minorHAnsi" w:hAnsiTheme="minorHAnsi" w:cstheme="minorHAnsi"/>
                <w:color w:val="002060"/>
                <w:sz w:val="20"/>
              </w:rPr>
              <w:t>και στην απάντηση συγκεκριμένων ερευνητικών ερωτημάτων.</w:t>
            </w:r>
          </w:p>
          <w:p w14:paraId="542C6907" w14:textId="3B0C4F4B" w:rsidR="001B7E35" w:rsidRPr="00BF213E" w:rsidRDefault="001B7E35" w:rsidP="001B7E35">
            <w:pPr>
              <w:pStyle w:val="ListParagraph"/>
              <w:numPr>
                <w:ilvl w:val="0"/>
                <w:numId w:val="17"/>
              </w:numPr>
              <w:jc w:val="both"/>
              <w:rPr>
                <w:rFonts w:asciiTheme="minorHAnsi" w:hAnsiTheme="minorHAnsi" w:cstheme="minorHAnsi"/>
                <w:color w:val="002060"/>
                <w:sz w:val="20"/>
              </w:rPr>
            </w:pPr>
            <w:r>
              <w:rPr>
                <w:rFonts w:asciiTheme="minorHAnsi" w:hAnsiTheme="minorHAnsi" w:cstheme="minorHAnsi"/>
                <w:color w:val="002060"/>
                <w:sz w:val="20"/>
              </w:rPr>
              <w:t xml:space="preserve">Μία πρόοδος (προαιρετική) κατά τη διάρκεια του εξαμήνου, η οποία </w:t>
            </w:r>
            <w:r w:rsidRPr="001B7E35">
              <w:rPr>
                <w:rFonts w:asciiTheme="minorHAnsi" w:hAnsiTheme="minorHAnsi" w:cstheme="minorHAnsi"/>
                <w:color w:val="002060"/>
                <w:sz w:val="20"/>
              </w:rPr>
              <w:t>προσμετράται</w:t>
            </w:r>
            <w:r>
              <w:rPr>
                <w:rFonts w:asciiTheme="minorHAnsi" w:hAnsiTheme="minorHAnsi" w:cstheme="minorHAnsi"/>
                <w:color w:val="002060"/>
                <w:sz w:val="20"/>
              </w:rPr>
              <w:t xml:space="preserve"> κατά 25% στον τελικό βαθμό του μαθήματος.</w:t>
            </w:r>
          </w:p>
          <w:p w14:paraId="40A9B8E0" w14:textId="2315B7D6" w:rsidR="00BF213E" w:rsidRPr="00BF213E" w:rsidRDefault="00BF213E" w:rsidP="00BF213E">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Ο τελικός βαθμός θα είναι ίσος με </w:t>
            </w:r>
            <w:r>
              <w:rPr>
                <w:rFonts w:asciiTheme="minorHAnsi" w:hAnsiTheme="minorHAnsi" w:cstheme="minorHAnsi"/>
                <w:color w:val="002060"/>
                <w:sz w:val="20"/>
                <w:lang w:val="en-GB"/>
              </w:rPr>
              <w:t>max</w:t>
            </w:r>
            <w:r>
              <w:rPr>
                <w:rFonts w:asciiTheme="minorHAnsi" w:hAnsiTheme="minorHAnsi" w:cstheme="minorHAnsi"/>
                <w:color w:val="002060"/>
                <w:sz w:val="20"/>
                <w:lang w:val="el-GR"/>
              </w:rPr>
              <w:t>{</w:t>
            </w:r>
            <w:r w:rsidRPr="00BF213E">
              <w:rPr>
                <w:rFonts w:asciiTheme="minorHAnsi" w:hAnsiTheme="minorHAnsi" w:cstheme="minorHAnsi"/>
                <w:color w:val="002060"/>
                <w:sz w:val="20"/>
                <w:lang w:val="el-GR"/>
              </w:rPr>
              <w:t>0.75</w:t>
            </w:r>
            <w:r>
              <w:rPr>
                <w:rFonts w:asciiTheme="minorHAnsi" w:hAnsiTheme="minorHAnsi" w:cstheme="minorHAnsi"/>
                <w:color w:val="002060"/>
                <w:sz w:val="20"/>
                <w:lang w:val="el-GR"/>
              </w:rPr>
              <w:t>Γ + 0.25Π, Γ} όπου Γ ο βαθμός της τελικής γραπτής εξέτασης και Π ο βαθμός της προόδου.</w:t>
            </w:r>
          </w:p>
          <w:p w14:paraId="702B0FF5" w14:textId="24763E21" w:rsidR="002C4F34" w:rsidRPr="000A2553" w:rsidRDefault="00216936" w:rsidP="005B4361">
            <w:pPr>
              <w:spacing w:before="60"/>
              <w:rPr>
                <w:rFonts w:asciiTheme="minorHAnsi" w:hAnsiTheme="minorHAnsi" w:cstheme="minorHAnsi"/>
                <w:color w:val="002060"/>
                <w:sz w:val="20"/>
                <w:szCs w:val="20"/>
                <w:lang w:val="el-GR"/>
              </w:rPr>
            </w:pPr>
            <w:r w:rsidRPr="00E55E04">
              <w:rPr>
                <w:rFonts w:asciiTheme="minorHAnsi" w:hAnsiTheme="minorHAnsi" w:cstheme="minorHAnsi"/>
                <w:color w:val="002060"/>
                <w:sz w:val="20"/>
                <w:lang w:val="el-GR"/>
              </w:rPr>
              <w:t>Για φοιτητές ERASMUS+ υπάρχει η δυνατότητα αξιολόγησης &amp; εξέτασης με απαλλακτική εργασία ή take home exam.</w:t>
            </w:r>
            <w:r w:rsidR="00864CAF" w:rsidRPr="006701E0">
              <w:rPr>
                <w:rFonts w:asciiTheme="minorHAnsi" w:hAnsiTheme="minorHAnsi" w:cstheme="minorHAnsi"/>
                <w:color w:val="002060"/>
                <w:sz w:val="20"/>
                <w:lang w:val="el-GR"/>
              </w:rPr>
              <w:t xml:space="preserve"> </w:t>
            </w:r>
          </w:p>
        </w:tc>
      </w:tr>
    </w:tbl>
    <w:p w14:paraId="0A943FCB" w14:textId="77777777" w:rsidR="00586057" w:rsidRPr="000A2553" w:rsidRDefault="00586057" w:rsidP="00586057">
      <w:pPr>
        <w:widowControl w:val="0"/>
        <w:autoSpaceDE w:val="0"/>
        <w:autoSpaceDN w:val="0"/>
        <w:adjustRightInd w:val="0"/>
        <w:spacing w:before="240" w:after="200" w:line="276" w:lineRule="auto"/>
        <w:rPr>
          <w:rFonts w:ascii="Calibri" w:hAnsi="Calibri" w:cs="Arial"/>
          <w:b/>
          <w:color w:val="000000"/>
          <w:sz w:val="22"/>
          <w:szCs w:val="22"/>
          <w:lang w:val="el-GR"/>
        </w:rPr>
      </w:pPr>
    </w:p>
    <w:p w14:paraId="2375A88B" w14:textId="77777777" w:rsidR="00586057" w:rsidRPr="000A2553" w:rsidRDefault="00586057" w:rsidP="00586057">
      <w:pPr>
        <w:widowControl w:val="0"/>
        <w:autoSpaceDE w:val="0"/>
        <w:autoSpaceDN w:val="0"/>
        <w:adjustRightInd w:val="0"/>
        <w:spacing w:before="240" w:after="200" w:line="276" w:lineRule="auto"/>
        <w:ind w:left="357"/>
        <w:rPr>
          <w:rFonts w:ascii="Calibri" w:hAnsi="Calibri" w:cs="Arial"/>
          <w:b/>
          <w:color w:val="000000"/>
          <w:sz w:val="22"/>
          <w:szCs w:val="22"/>
          <w:lang w:val="el-GR"/>
        </w:rPr>
      </w:pPr>
    </w:p>
    <w:p w14:paraId="6A63C2AC" w14:textId="74600A3C" w:rsidR="000F4FD4" w:rsidRPr="00705AAD" w:rsidRDefault="000F4FD4" w:rsidP="00887EED">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4E9CCA44" w14:textId="77777777" w:rsidTr="007673F3">
        <w:tc>
          <w:tcPr>
            <w:tcW w:w="8472" w:type="dxa"/>
          </w:tcPr>
          <w:p w14:paraId="1D324071" w14:textId="77777777" w:rsidR="009C66F5" w:rsidRDefault="00AB048D" w:rsidP="009C66F5">
            <w:pPr>
              <w:pStyle w:val="ListParagraph"/>
              <w:spacing w:before="120" w:after="120"/>
              <w:ind w:left="380"/>
              <w:contextualSpacing w:val="0"/>
              <w:jc w:val="both"/>
              <w:rPr>
                <w:rFonts w:asciiTheme="minorHAnsi" w:hAnsiTheme="minorHAnsi"/>
                <w:b/>
                <w:color w:val="002060"/>
                <w:sz w:val="20"/>
                <w:szCs w:val="20"/>
              </w:rPr>
            </w:pPr>
            <w:r w:rsidRPr="00AB048D">
              <w:rPr>
                <w:rFonts w:asciiTheme="minorHAnsi" w:hAnsiTheme="minorHAnsi"/>
                <w:b/>
                <w:color w:val="002060"/>
                <w:sz w:val="20"/>
                <w:szCs w:val="20"/>
              </w:rPr>
              <w:t>Προτεινόμενη Βιβλιογραφία</w:t>
            </w:r>
          </w:p>
          <w:p w14:paraId="6A266F11" w14:textId="01B4F569" w:rsidR="009C66F5" w:rsidRPr="009C66F5" w:rsidRDefault="00AB172C" w:rsidP="00661DD6">
            <w:pPr>
              <w:pStyle w:val="ListParagraph"/>
              <w:numPr>
                <w:ilvl w:val="0"/>
                <w:numId w:val="16"/>
              </w:numPr>
              <w:spacing w:before="120" w:after="120"/>
              <w:contextualSpacing w:val="0"/>
              <w:rPr>
                <w:rFonts w:asciiTheme="minorHAnsi" w:hAnsiTheme="minorHAnsi"/>
                <w:bCs/>
                <w:color w:val="002060"/>
                <w:sz w:val="20"/>
                <w:szCs w:val="20"/>
              </w:rPr>
            </w:pPr>
            <w:r w:rsidRPr="00AB172C">
              <w:rPr>
                <w:rFonts w:asciiTheme="minorHAnsi" w:hAnsiTheme="minorHAnsi"/>
                <w:bCs/>
                <w:color w:val="002060"/>
                <w:sz w:val="20"/>
                <w:szCs w:val="20"/>
              </w:rPr>
              <w:t>Φουσκάκης, Δ. (</w:t>
            </w:r>
            <w:r>
              <w:rPr>
                <w:rFonts w:asciiTheme="minorHAnsi" w:hAnsiTheme="minorHAnsi"/>
                <w:bCs/>
                <w:color w:val="002060"/>
                <w:sz w:val="20"/>
                <w:szCs w:val="20"/>
              </w:rPr>
              <w:t>2021</w:t>
            </w:r>
            <w:r w:rsidRPr="00AB172C">
              <w:rPr>
                <w:rFonts w:asciiTheme="minorHAnsi" w:hAnsiTheme="minorHAnsi"/>
                <w:bCs/>
                <w:color w:val="002060"/>
                <w:sz w:val="20"/>
                <w:szCs w:val="20"/>
              </w:rPr>
              <w:t>). Ανάλυση Δεδομένων με Χρήση της R.</w:t>
            </w:r>
            <w:r w:rsidR="009C66F5" w:rsidRPr="009C66F5">
              <w:rPr>
                <w:rFonts w:asciiTheme="minorHAnsi" w:hAnsiTheme="minorHAnsi"/>
                <w:bCs/>
                <w:color w:val="002060"/>
                <w:sz w:val="20"/>
                <w:szCs w:val="20"/>
              </w:rPr>
              <w:t xml:space="preserve"> Εκδόσεις Τσότρας ΕΕ </w:t>
            </w:r>
            <w:r w:rsidR="002F5BEB" w:rsidRPr="002F5BEB">
              <w:rPr>
                <w:rFonts w:asciiTheme="minorHAnsi" w:hAnsiTheme="minorHAnsi"/>
                <w:bCs/>
                <w:color w:val="002060"/>
                <w:sz w:val="20"/>
                <w:szCs w:val="20"/>
              </w:rPr>
              <w:t>(</w:t>
            </w:r>
            <w:r w:rsidR="002F5BEB">
              <w:rPr>
                <w:rFonts w:asciiTheme="minorHAnsi" w:hAnsiTheme="minorHAnsi"/>
                <w:bCs/>
                <w:color w:val="002060"/>
                <w:sz w:val="20"/>
                <w:szCs w:val="20"/>
              </w:rPr>
              <w:t xml:space="preserve">κωδικός Εύδοξου </w:t>
            </w:r>
            <w:r w:rsidR="002F5BEB" w:rsidRPr="00DC5531">
              <w:rPr>
                <w:rFonts w:asciiTheme="minorHAnsi" w:hAnsiTheme="minorHAnsi"/>
                <w:bCs/>
                <w:color w:val="002060"/>
                <w:sz w:val="20"/>
                <w:szCs w:val="20"/>
              </w:rPr>
              <w:t>102073862</w:t>
            </w:r>
            <w:r w:rsidR="002F5BEB" w:rsidRPr="002F5BEB">
              <w:rPr>
                <w:rFonts w:asciiTheme="minorHAnsi" w:hAnsiTheme="minorHAnsi"/>
                <w:bCs/>
                <w:color w:val="002060"/>
                <w:sz w:val="20"/>
                <w:szCs w:val="20"/>
              </w:rPr>
              <w:t>)</w:t>
            </w:r>
          </w:p>
          <w:p w14:paraId="6D270092" w14:textId="43FF1E0E" w:rsidR="009C66F5" w:rsidRPr="005861E6" w:rsidRDefault="009C66F5" w:rsidP="00661DD6">
            <w:pPr>
              <w:pStyle w:val="ListParagraph"/>
              <w:numPr>
                <w:ilvl w:val="0"/>
                <w:numId w:val="16"/>
              </w:numPr>
              <w:spacing w:before="120" w:after="120"/>
              <w:contextualSpacing w:val="0"/>
              <w:rPr>
                <w:rFonts w:asciiTheme="minorHAnsi" w:hAnsiTheme="minorHAnsi"/>
                <w:bCs/>
                <w:color w:val="002060"/>
                <w:sz w:val="20"/>
                <w:szCs w:val="20"/>
              </w:rPr>
            </w:pPr>
            <w:r w:rsidRPr="009C66F5">
              <w:rPr>
                <w:rFonts w:asciiTheme="minorHAnsi" w:hAnsiTheme="minorHAnsi"/>
                <w:bCs/>
                <w:color w:val="002060"/>
                <w:sz w:val="20"/>
                <w:szCs w:val="20"/>
              </w:rPr>
              <w:t>Ντζούφρας,</w:t>
            </w:r>
            <w:r w:rsidR="00AB172C">
              <w:rPr>
                <w:rFonts w:asciiTheme="minorHAnsi" w:hAnsiTheme="minorHAnsi"/>
                <w:bCs/>
                <w:color w:val="002060"/>
                <w:sz w:val="20"/>
                <w:szCs w:val="20"/>
              </w:rPr>
              <w:t xml:space="preserve"> </w:t>
            </w:r>
            <w:r w:rsidR="00AB172C" w:rsidRPr="009C66F5">
              <w:rPr>
                <w:rFonts w:asciiTheme="minorHAnsi" w:hAnsiTheme="minorHAnsi"/>
                <w:bCs/>
                <w:color w:val="002060"/>
                <w:sz w:val="20"/>
                <w:szCs w:val="20"/>
              </w:rPr>
              <w:t>Ι.</w:t>
            </w:r>
            <w:r w:rsidR="00AB172C">
              <w:rPr>
                <w:rFonts w:asciiTheme="minorHAnsi" w:hAnsiTheme="minorHAnsi"/>
                <w:bCs/>
                <w:color w:val="002060"/>
                <w:sz w:val="20"/>
                <w:szCs w:val="20"/>
              </w:rPr>
              <w:t>,</w:t>
            </w:r>
            <w:r w:rsidRPr="009C66F5">
              <w:rPr>
                <w:rFonts w:asciiTheme="minorHAnsi" w:hAnsiTheme="minorHAnsi"/>
                <w:bCs/>
                <w:color w:val="002060"/>
                <w:sz w:val="20"/>
                <w:szCs w:val="20"/>
              </w:rPr>
              <w:t xml:space="preserve"> Καρλής</w:t>
            </w:r>
            <w:r w:rsidR="00AB172C">
              <w:rPr>
                <w:rFonts w:asciiTheme="minorHAnsi" w:hAnsiTheme="minorHAnsi"/>
                <w:bCs/>
                <w:color w:val="002060"/>
                <w:sz w:val="20"/>
                <w:szCs w:val="20"/>
              </w:rPr>
              <w:t xml:space="preserve">, </w:t>
            </w:r>
            <w:r w:rsidR="00AB172C" w:rsidRPr="009C66F5">
              <w:rPr>
                <w:rFonts w:asciiTheme="minorHAnsi" w:hAnsiTheme="minorHAnsi"/>
                <w:bCs/>
                <w:color w:val="002060"/>
                <w:sz w:val="20"/>
                <w:szCs w:val="20"/>
              </w:rPr>
              <w:t>Δ.</w:t>
            </w:r>
            <w:r w:rsidR="00AB172C">
              <w:rPr>
                <w:rFonts w:asciiTheme="minorHAnsi" w:hAnsiTheme="minorHAnsi"/>
                <w:bCs/>
                <w:color w:val="002060"/>
                <w:sz w:val="20"/>
                <w:szCs w:val="20"/>
              </w:rPr>
              <w:t xml:space="preserve"> </w:t>
            </w:r>
            <w:r w:rsidR="00AB172C" w:rsidRPr="009C66F5">
              <w:rPr>
                <w:rFonts w:asciiTheme="minorHAnsi" w:hAnsiTheme="minorHAnsi"/>
                <w:bCs/>
                <w:color w:val="002060"/>
                <w:sz w:val="20"/>
                <w:szCs w:val="20"/>
              </w:rPr>
              <w:t>(2016</w:t>
            </w:r>
            <w:r w:rsidR="00C52566">
              <w:rPr>
                <w:rFonts w:asciiTheme="minorHAnsi" w:hAnsiTheme="minorHAnsi"/>
                <w:bCs/>
                <w:color w:val="002060"/>
                <w:sz w:val="20"/>
                <w:szCs w:val="20"/>
              </w:rPr>
              <w:t>).</w:t>
            </w:r>
            <w:r w:rsidR="00AB172C">
              <w:t xml:space="preserve"> </w:t>
            </w:r>
            <w:r w:rsidR="00AB172C" w:rsidRPr="00AB172C">
              <w:rPr>
                <w:rFonts w:asciiTheme="minorHAnsi" w:hAnsiTheme="minorHAnsi"/>
                <w:bCs/>
                <w:color w:val="002060"/>
                <w:sz w:val="20"/>
                <w:szCs w:val="20"/>
              </w:rPr>
              <w:t>Εισαγωγή στον Προγραμματισμό και στη Στατιστική Ανάλυση με R</w:t>
            </w:r>
            <w:r w:rsidR="00AB172C" w:rsidRPr="009C66F5">
              <w:rPr>
                <w:rFonts w:asciiTheme="minorHAnsi" w:hAnsiTheme="minorHAnsi"/>
                <w:bCs/>
                <w:color w:val="002060"/>
                <w:sz w:val="20"/>
                <w:szCs w:val="20"/>
              </w:rPr>
              <w:t>,</w:t>
            </w:r>
            <w:r w:rsidR="00AB172C">
              <w:rPr>
                <w:rFonts w:asciiTheme="minorHAnsi" w:hAnsiTheme="minorHAnsi"/>
                <w:bCs/>
                <w:color w:val="002060"/>
                <w:sz w:val="20"/>
                <w:szCs w:val="20"/>
              </w:rPr>
              <w:t xml:space="preserve"> </w:t>
            </w:r>
            <w:r w:rsidRPr="009C66F5">
              <w:rPr>
                <w:rFonts w:asciiTheme="minorHAnsi" w:hAnsiTheme="minorHAnsi"/>
                <w:bCs/>
                <w:color w:val="002060"/>
                <w:sz w:val="20"/>
                <w:szCs w:val="20"/>
              </w:rPr>
              <w:t xml:space="preserve">Κάλλιπος, Ανοικτές Ακαδημαϊκές Εκδόσεις </w:t>
            </w:r>
            <w:r w:rsidR="00DC5531" w:rsidRPr="002F5BEB">
              <w:rPr>
                <w:rFonts w:asciiTheme="minorHAnsi" w:hAnsiTheme="minorHAnsi"/>
                <w:bCs/>
                <w:color w:val="002060"/>
                <w:sz w:val="20"/>
                <w:szCs w:val="20"/>
              </w:rPr>
              <w:t>(</w:t>
            </w:r>
            <w:r w:rsidR="00DC5531">
              <w:rPr>
                <w:rFonts w:asciiTheme="minorHAnsi" w:hAnsiTheme="minorHAnsi"/>
                <w:bCs/>
                <w:color w:val="002060"/>
                <w:sz w:val="20"/>
                <w:szCs w:val="20"/>
              </w:rPr>
              <w:t xml:space="preserve">κωδικός Εύδοξου </w:t>
            </w:r>
            <w:r w:rsidR="00605D08" w:rsidRPr="004B002E">
              <w:rPr>
                <w:rFonts w:asciiTheme="minorHAnsi" w:hAnsiTheme="minorHAnsi"/>
                <w:bCs/>
                <w:color w:val="002060"/>
                <w:sz w:val="20"/>
                <w:szCs w:val="20"/>
              </w:rPr>
              <w:t>320222</w:t>
            </w:r>
            <w:r w:rsidR="00DC5531" w:rsidRPr="002F5BEB">
              <w:rPr>
                <w:rFonts w:asciiTheme="minorHAnsi" w:hAnsiTheme="minorHAnsi"/>
                <w:bCs/>
                <w:color w:val="002060"/>
                <w:sz w:val="20"/>
                <w:szCs w:val="20"/>
              </w:rPr>
              <w:t>)</w:t>
            </w:r>
          </w:p>
          <w:p w14:paraId="3719BBEB" w14:textId="77777777" w:rsidR="000F4FD4" w:rsidRDefault="00AB048D" w:rsidP="009C66F5">
            <w:pPr>
              <w:pStyle w:val="ListParagraph"/>
              <w:spacing w:before="120" w:after="120"/>
              <w:ind w:left="380"/>
              <w:contextualSpacing w:val="0"/>
              <w:jc w:val="both"/>
              <w:rPr>
                <w:rFonts w:asciiTheme="minorHAnsi" w:hAnsiTheme="minorHAnsi"/>
                <w:b/>
                <w:color w:val="002060"/>
                <w:sz w:val="20"/>
                <w:szCs w:val="20"/>
              </w:rPr>
            </w:pPr>
            <w:r w:rsidRPr="009C66F5">
              <w:rPr>
                <w:rFonts w:asciiTheme="minorHAnsi" w:hAnsiTheme="minorHAnsi"/>
                <w:b/>
                <w:color w:val="002060"/>
                <w:sz w:val="20"/>
                <w:szCs w:val="20"/>
              </w:rPr>
              <w:t>Σχετική Βιβλιογραφία</w:t>
            </w:r>
          </w:p>
          <w:p w14:paraId="136DC2EF" w14:textId="26027FE0" w:rsidR="00661DD6" w:rsidRPr="00A474F2" w:rsidRDefault="00661DD6" w:rsidP="00661DD6">
            <w:pPr>
              <w:pStyle w:val="ListParagraph"/>
              <w:numPr>
                <w:ilvl w:val="0"/>
                <w:numId w:val="16"/>
              </w:numPr>
              <w:spacing w:before="120" w:after="120"/>
              <w:contextualSpacing w:val="0"/>
              <w:rPr>
                <w:rFonts w:asciiTheme="minorHAnsi" w:hAnsiTheme="minorHAnsi"/>
                <w:bCs/>
                <w:color w:val="002060"/>
                <w:sz w:val="20"/>
                <w:szCs w:val="20"/>
                <w:lang w:val="en-US"/>
              </w:rPr>
            </w:pPr>
            <w:r w:rsidRPr="003D63E2">
              <w:rPr>
                <w:rFonts w:asciiTheme="minorHAnsi" w:hAnsiTheme="minorHAnsi"/>
                <w:color w:val="002060"/>
                <w:sz w:val="20"/>
                <w:szCs w:val="20"/>
                <w:lang w:val="en-US"/>
              </w:rPr>
              <w:t xml:space="preserve">Field, A., Miles, J., </w:t>
            </w:r>
            <w:r w:rsidRPr="00661DD6">
              <w:rPr>
                <w:rFonts w:asciiTheme="minorHAnsi" w:hAnsiTheme="minorHAnsi"/>
                <w:color w:val="002060"/>
                <w:sz w:val="20"/>
                <w:szCs w:val="20"/>
                <w:lang w:val="en-US"/>
              </w:rPr>
              <w:t>and</w:t>
            </w:r>
            <w:r w:rsidRPr="003D63E2">
              <w:rPr>
                <w:rFonts w:asciiTheme="minorHAnsi" w:hAnsiTheme="minorHAnsi"/>
                <w:color w:val="002060"/>
                <w:sz w:val="20"/>
                <w:szCs w:val="20"/>
                <w:lang w:val="en-US"/>
              </w:rPr>
              <w:t xml:space="preserve"> Field, Z. (201</w:t>
            </w:r>
            <w:r>
              <w:rPr>
                <w:rFonts w:asciiTheme="minorHAnsi" w:hAnsiTheme="minorHAnsi"/>
                <w:color w:val="002060"/>
                <w:sz w:val="20"/>
                <w:szCs w:val="20"/>
                <w:lang w:val="en-US"/>
              </w:rPr>
              <w:t>2</w:t>
            </w:r>
            <w:r w:rsidRPr="003D63E2">
              <w:rPr>
                <w:rFonts w:asciiTheme="minorHAnsi" w:hAnsiTheme="minorHAnsi"/>
                <w:color w:val="002060"/>
                <w:sz w:val="20"/>
                <w:szCs w:val="20"/>
                <w:lang w:val="en-US"/>
              </w:rPr>
              <w:t xml:space="preserve">). Discovering statistics using R. </w:t>
            </w:r>
            <w:r>
              <w:rPr>
                <w:rFonts w:asciiTheme="minorHAnsi" w:hAnsiTheme="minorHAnsi"/>
                <w:color w:val="002060"/>
                <w:sz w:val="20"/>
                <w:szCs w:val="20"/>
                <w:lang w:val="en-US"/>
              </w:rPr>
              <w:t>SAGE.</w:t>
            </w:r>
          </w:p>
          <w:p w14:paraId="74DC13F4" w14:textId="77777777" w:rsidR="00661DD6" w:rsidRPr="00661DD6" w:rsidRDefault="00661DD6" w:rsidP="00661DD6">
            <w:pPr>
              <w:pStyle w:val="ListParagraph"/>
              <w:numPr>
                <w:ilvl w:val="0"/>
                <w:numId w:val="16"/>
              </w:numPr>
              <w:spacing w:before="120" w:after="120"/>
              <w:contextualSpacing w:val="0"/>
              <w:rPr>
                <w:rFonts w:asciiTheme="minorHAnsi" w:hAnsiTheme="minorHAnsi"/>
                <w:bCs/>
                <w:color w:val="002060"/>
                <w:sz w:val="20"/>
                <w:szCs w:val="20"/>
                <w:lang w:val="en-US"/>
              </w:rPr>
            </w:pPr>
            <w:r w:rsidRPr="00945C64">
              <w:rPr>
                <w:rFonts w:asciiTheme="minorHAnsi" w:hAnsiTheme="minorHAnsi"/>
                <w:color w:val="002060"/>
                <w:sz w:val="20"/>
                <w:szCs w:val="20"/>
                <w:lang w:val="en-US"/>
              </w:rPr>
              <w:t xml:space="preserve">Hothorn, T., </w:t>
            </w:r>
            <w:r>
              <w:rPr>
                <w:rFonts w:asciiTheme="minorHAnsi" w:hAnsiTheme="minorHAnsi"/>
                <w:color w:val="002060"/>
                <w:sz w:val="20"/>
                <w:szCs w:val="20"/>
                <w:lang w:val="en-US"/>
              </w:rPr>
              <w:t>and</w:t>
            </w:r>
            <w:r w:rsidRPr="00945C64">
              <w:rPr>
                <w:rFonts w:asciiTheme="minorHAnsi" w:hAnsiTheme="minorHAnsi"/>
                <w:color w:val="002060"/>
                <w:sz w:val="20"/>
                <w:szCs w:val="20"/>
                <w:lang w:val="en-US"/>
              </w:rPr>
              <w:t xml:space="preserve"> Everitt, B. S. (201</w:t>
            </w:r>
            <w:r>
              <w:rPr>
                <w:rFonts w:asciiTheme="minorHAnsi" w:hAnsiTheme="minorHAnsi"/>
                <w:color w:val="002060"/>
                <w:sz w:val="20"/>
                <w:szCs w:val="20"/>
                <w:lang w:val="en-US"/>
              </w:rPr>
              <w:t>0</w:t>
            </w:r>
            <w:r w:rsidRPr="00945C64">
              <w:rPr>
                <w:rFonts w:asciiTheme="minorHAnsi" w:hAnsiTheme="minorHAnsi"/>
                <w:color w:val="002060"/>
                <w:sz w:val="20"/>
                <w:szCs w:val="20"/>
                <w:lang w:val="en-US"/>
              </w:rPr>
              <w:t>). A handbook of statistical analyses using R. CRC press</w:t>
            </w:r>
            <w:r w:rsidRPr="00661DD6">
              <w:rPr>
                <w:rFonts w:asciiTheme="minorHAnsi" w:hAnsiTheme="minorHAnsi"/>
                <w:color w:val="002060"/>
                <w:sz w:val="20"/>
                <w:szCs w:val="20"/>
                <w:lang w:val="en-US"/>
              </w:rPr>
              <w:t>.</w:t>
            </w:r>
          </w:p>
          <w:p w14:paraId="1080410B" w14:textId="2E9667AA" w:rsidR="00E22504" w:rsidRDefault="00661DD6" w:rsidP="00661DD6">
            <w:pPr>
              <w:pStyle w:val="ListParagraph"/>
              <w:numPr>
                <w:ilvl w:val="0"/>
                <w:numId w:val="16"/>
              </w:numPr>
              <w:spacing w:before="120" w:after="120"/>
              <w:contextualSpacing w:val="0"/>
              <w:rPr>
                <w:rFonts w:asciiTheme="minorHAnsi" w:hAnsiTheme="minorHAnsi"/>
                <w:bCs/>
                <w:color w:val="002060"/>
                <w:sz w:val="20"/>
                <w:szCs w:val="20"/>
                <w:lang w:val="en-US"/>
              </w:rPr>
            </w:pPr>
            <w:r w:rsidRPr="00057328">
              <w:rPr>
                <w:rFonts w:asciiTheme="minorHAnsi" w:hAnsiTheme="minorHAnsi"/>
                <w:bCs/>
                <w:color w:val="002060"/>
                <w:sz w:val="20"/>
                <w:szCs w:val="20"/>
                <w:lang w:val="en-US"/>
              </w:rPr>
              <w:t>Verzani</w:t>
            </w:r>
            <w:r w:rsidR="00D620E5">
              <w:rPr>
                <w:rFonts w:asciiTheme="minorHAnsi" w:hAnsiTheme="minorHAnsi"/>
                <w:bCs/>
                <w:color w:val="002060"/>
                <w:sz w:val="20"/>
                <w:szCs w:val="20"/>
                <w:lang w:val="en-US"/>
              </w:rPr>
              <w:t>,</w:t>
            </w:r>
            <w:r w:rsidRPr="00057328">
              <w:rPr>
                <w:rFonts w:asciiTheme="minorHAnsi" w:hAnsiTheme="minorHAnsi"/>
                <w:bCs/>
                <w:color w:val="002060"/>
                <w:sz w:val="20"/>
                <w:szCs w:val="20"/>
                <w:lang w:val="en-US"/>
              </w:rPr>
              <w:t xml:space="preserve"> J</w:t>
            </w:r>
            <w:r w:rsidR="00D620E5">
              <w:rPr>
                <w:rFonts w:asciiTheme="minorHAnsi" w:hAnsiTheme="minorHAnsi"/>
                <w:bCs/>
                <w:color w:val="002060"/>
                <w:sz w:val="20"/>
                <w:szCs w:val="20"/>
                <w:lang w:val="en-US"/>
              </w:rPr>
              <w:t>.</w:t>
            </w:r>
            <w:r w:rsidRPr="00057328">
              <w:rPr>
                <w:rFonts w:asciiTheme="minorHAnsi" w:hAnsiTheme="minorHAnsi"/>
                <w:bCs/>
                <w:color w:val="002060"/>
                <w:sz w:val="20"/>
                <w:szCs w:val="20"/>
                <w:lang w:val="en-US"/>
              </w:rPr>
              <w:t xml:space="preserve"> (2005). Using R for Introductory Statistics. Chapman &amp; Hall/CRC.</w:t>
            </w:r>
          </w:p>
          <w:p w14:paraId="02D55EA6" w14:textId="09865F4A" w:rsidR="00A474F2" w:rsidRPr="00661DD6" w:rsidRDefault="00A474F2" w:rsidP="00A474F2">
            <w:pPr>
              <w:pStyle w:val="ListParagraph"/>
              <w:numPr>
                <w:ilvl w:val="0"/>
                <w:numId w:val="16"/>
              </w:numPr>
              <w:spacing w:before="120" w:after="120"/>
              <w:rPr>
                <w:rFonts w:asciiTheme="minorHAnsi" w:hAnsiTheme="minorHAnsi"/>
                <w:bCs/>
                <w:color w:val="002060"/>
                <w:sz w:val="20"/>
                <w:szCs w:val="20"/>
                <w:lang w:val="en-US"/>
              </w:rPr>
            </w:pPr>
            <w:r w:rsidRPr="00A474F2">
              <w:rPr>
                <w:rFonts w:asciiTheme="minorHAnsi" w:hAnsiTheme="minorHAnsi"/>
                <w:bCs/>
                <w:color w:val="002060"/>
                <w:sz w:val="20"/>
                <w:szCs w:val="20"/>
                <w:lang w:val="en-US"/>
              </w:rPr>
              <w:t>Zamora-Saiz</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xml:space="preserve"> A</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Quesada-González</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xml:space="preserve"> C</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Hurtado-Gil</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xml:space="preserve"> L</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Mondéjar-Ruiz</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xml:space="preserve"> D</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xml:space="preserve"> (2020)</w:t>
            </w:r>
            <w:r w:rsidR="00710BB8">
              <w:rPr>
                <w:rFonts w:asciiTheme="minorHAnsi" w:hAnsiTheme="minorHAnsi"/>
                <w:bCs/>
                <w:color w:val="002060"/>
                <w:sz w:val="20"/>
                <w:szCs w:val="20"/>
                <w:lang w:val="en-US"/>
              </w:rPr>
              <w:t>.</w:t>
            </w:r>
            <w:r w:rsidRPr="00A474F2">
              <w:rPr>
                <w:rFonts w:asciiTheme="minorHAnsi" w:hAnsiTheme="minorHAnsi"/>
                <w:bCs/>
                <w:color w:val="002060"/>
                <w:sz w:val="20"/>
                <w:szCs w:val="20"/>
                <w:lang w:val="en-US"/>
              </w:rPr>
              <w:t xml:space="preserve"> An</w:t>
            </w:r>
            <w:r>
              <w:rPr>
                <w:rFonts w:asciiTheme="minorHAnsi" w:hAnsiTheme="minorHAnsi"/>
                <w:bCs/>
                <w:color w:val="002060"/>
                <w:sz w:val="20"/>
                <w:szCs w:val="20"/>
                <w:lang w:val="en-US"/>
              </w:rPr>
              <w:t xml:space="preserve"> </w:t>
            </w:r>
            <w:r w:rsidRPr="00A474F2">
              <w:rPr>
                <w:rFonts w:asciiTheme="minorHAnsi" w:hAnsiTheme="minorHAnsi"/>
                <w:bCs/>
                <w:color w:val="002060"/>
                <w:sz w:val="20"/>
                <w:szCs w:val="20"/>
                <w:lang w:val="en-US"/>
              </w:rPr>
              <w:t>introduction to data analysis in R. Hands-on coding, data mining, visualization and statistics from scratch. Springer</w:t>
            </w:r>
            <w:r>
              <w:rPr>
                <w:rFonts w:asciiTheme="minorHAnsi" w:hAnsiTheme="minorHAnsi"/>
                <w:bCs/>
                <w:color w:val="002060"/>
                <w:sz w:val="20"/>
                <w:szCs w:val="20"/>
                <w:lang w:val="en-US"/>
              </w:rPr>
              <w:t>.</w:t>
            </w:r>
          </w:p>
        </w:tc>
      </w:tr>
    </w:tbl>
    <w:p w14:paraId="700862E0" w14:textId="77777777" w:rsidR="000F4FD4" w:rsidRPr="00AB048D"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n-GB"/>
        </w:rPr>
      </w:pPr>
    </w:p>
    <w:bookmarkEnd w:id="0"/>
    <w:p w14:paraId="0CC629DB" w14:textId="77777777" w:rsidR="000F4FD4" w:rsidRPr="00AB048D" w:rsidRDefault="000F4FD4" w:rsidP="000F4FD4">
      <w:pPr>
        <w:rPr>
          <w:rFonts w:ascii="Cambria" w:hAnsi="Cambria"/>
          <w:b/>
          <w:bCs/>
          <w:sz w:val="28"/>
          <w:lang w:val="en-GB"/>
        </w:rPr>
      </w:pPr>
    </w:p>
    <w:sectPr w:rsidR="000F4FD4" w:rsidRPr="00AB048D" w:rsidSect="00A90BDB">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0E10" w14:textId="77777777" w:rsidR="0017672C" w:rsidRDefault="0017672C">
      <w:r>
        <w:separator/>
      </w:r>
    </w:p>
  </w:endnote>
  <w:endnote w:type="continuationSeparator" w:id="0">
    <w:p w14:paraId="32F36FC5" w14:textId="77777777" w:rsidR="0017672C" w:rsidRDefault="0017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BE30" w14:textId="77777777" w:rsidR="0017672C" w:rsidRDefault="0017672C">
      <w:r>
        <w:separator/>
      </w:r>
    </w:p>
  </w:footnote>
  <w:footnote w:type="continuationSeparator" w:id="0">
    <w:p w14:paraId="02A735AA" w14:textId="77777777" w:rsidR="0017672C" w:rsidRDefault="0017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FCE0" w14:textId="77777777" w:rsidR="007673F3" w:rsidRDefault="003553F7">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49D2114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2A6"/>
    <w:multiLevelType w:val="hybridMultilevel"/>
    <w:tmpl w:val="8DB4A6F6"/>
    <w:lvl w:ilvl="0" w:tplc="0408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12AE45BD"/>
    <w:multiLevelType w:val="hybridMultilevel"/>
    <w:tmpl w:val="186A21BC"/>
    <w:lvl w:ilvl="0" w:tplc="847615D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F19300E"/>
    <w:multiLevelType w:val="hybridMultilevel"/>
    <w:tmpl w:val="07B05CA6"/>
    <w:lvl w:ilvl="0" w:tplc="88244D7C">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 w15:restartNumberingAfterBreak="0">
    <w:nsid w:val="1F4B2BF1"/>
    <w:multiLevelType w:val="hybridMultilevel"/>
    <w:tmpl w:val="C00C0FFE"/>
    <w:lvl w:ilvl="0" w:tplc="C776AA0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2D22D1"/>
    <w:multiLevelType w:val="hybridMultilevel"/>
    <w:tmpl w:val="07B05CA6"/>
    <w:lvl w:ilvl="0" w:tplc="88244D7C">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6" w15:restartNumberingAfterBreak="0">
    <w:nsid w:val="33810C85"/>
    <w:multiLevelType w:val="hybridMultilevel"/>
    <w:tmpl w:val="D412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21394"/>
    <w:multiLevelType w:val="hybridMultilevel"/>
    <w:tmpl w:val="9498FD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3C9176B"/>
    <w:multiLevelType w:val="hybridMultilevel"/>
    <w:tmpl w:val="1338B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82599E"/>
    <w:multiLevelType w:val="hybridMultilevel"/>
    <w:tmpl w:val="A562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15:restartNumberingAfterBreak="0">
    <w:nsid w:val="6EED3A3A"/>
    <w:multiLevelType w:val="hybridMultilevel"/>
    <w:tmpl w:val="9348DD46"/>
    <w:lvl w:ilvl="0" w:tplc="3FA037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C74156"/>
    <w:multiLevelType w:val="hybridMultilevel"/>
    <w:tmpl w:val="8FC6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FD5635"/>
    <w:multiLevelType w:val="hybridMultilevel"/>
    <w:tmpl w:val="9348DD46"/>
    <w:lvl w:ilvl="0" w:tplc="3FA037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720BE1"/>
    <w:multiLevelType w:val="hybridMultilevel"/>
    <w:tmpl w:val="D42A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15:restartNumberingAfterBreak="0">
    <w:nsid w:val="7E386C68"/>
    <w:multiLevelType w:val="hybridMultilevel"/>
    <w:tmpl w:val="5E94DED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2"/>
  </w:num>
  <w:num w:numId="2">
    <w:abstractNumId w:val="10"/>
  </w:num>
  <w:num w:numId="3">
    <w:abstractNumId w:val="7"/>
  </w:num>
  <w:num w:numId="4">
    <w:abstractNumId w:val="1"/>
  </w:num>
  <w:num w:numId="5">
    <w:abstractNumId w:val="6"/>
  </w:num>
  <w:num w:numId="6">
    <w:abstractNumId w:val="9"/>
  </w:num>
  <w:num w:numId="7">
    <w:abstractNumId w:val="11"/>
  </w:num>
  <w:num w:numId="8">
    <w:abstractNumId w:val="13"/>
  </w:num>
  <w:num w:numId="9">
    <w:abstractNumId w:val="0"/>
  </w:num>
  <w:num w:numId="10">
    <w:abstractNumId w:val="12"/>
  </w:num>
  <w:num w:numId="11">
    <w:abstractNumId w:val="3"/>
  </w:num>
  <w:num w:numId="12">
    <w:abstractNumId w:val="8"/>
  </w:num>
  <w:num w:numId="13">
    <w:abstractNumId w:val="5"/>
  </w:num>
  <w:num w:numId="14">
    <w:abstractNumId w:val="15"/>
  </w:num>
  <w:num w:numId="15">
    <w:abstractNumId w:val="14"/>
  </w:num>
  <w:num w:numId="16">
    <w:abstractNumId w:val="16"/>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zNzczMDEzNDU2MjZV0lEKTi0uzszPAykwNKgFAEGev4UtAAAA"/>
  </w:docVars>
  <w:rsids>
    <w:rsidRoot w:val="00762C29"/>
    <w:rsid w:val="00000933"/>
    <w:rsid w:val="00002097"/>
    <w:rsid w:val="00004C61"/>
    <w:rsid w:val="00006162"/>
    <w:rsid w:val="000068A2"/>
    <w:rsid w:val="00006C7F"/>
    <w:rsid w:val="00007755"/>
    <w:rsid w:val="000108F7"/>
    <w:rsid w:val="00011899"/>
    <w:rsid w:val="00012287"/>
    <w:rsid w:val="0001536E"/>
    <w:rsid w:val="000153D9"/>
    <w:rsid w:val="00015CDC"/>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662E"/>
    <w:rsid w:val="0005007E"/>
    <w:rsid w:val="00052058"/>
    <w:rsid w:val="0005657A"/>
    <w:rsid w:val="000571FD"/>
    <w:rsid w:val="00057469"/>
    <w:rsid w:val="00060C37"/>
    <w:rsid w:val="00061ACD"/>
    <w:rsid w:val="00061CF6"/>
    <w:rsid w:val="000635AB"/>
    <w:rsid w:val="00063755"/>
    <w:rsid w:val="00063E63"/>
    <w:rsid w:val="00064DE8"/>
    <w:rsid w:val="00065255"/>
    <w:rsid w:val="0006742F"/>
    <w:rsid w:val="00070A59"/>
    <w:rsid w:val="0007233C"/>
    <w:rsid w:val="00072541"/>
    <w:rsid w:val="000728A8"/>
    <w:rsid w:val="00074104"/>
    <w:rsid w:val="000747CB"/>
    <w:rsid w:val="00074A3F"/>
    <w:rsid w:val="0007636E"/>
    <w:rsid w:val="0007743F"/>
    <w:rsid w:val="000829CE"/>
    <w:rsid w:val="0008519E"/>
    <w:rsid w:val="00090252"/>
    <w:rsid w:val="00090277"/>
    <w:rsid w:val="00091F9F"/>
    <w:rsid w:val="000924AC"/>
    <w:rsid w:val="000957CA"/>
    <w:rsid w:val="000964E8"/>
    <w:rsid w:val="000A2553"/>
    <w:rsid w:val="000A3476"/>
    <w:rsid w:val="000A4DDE"/>
    <w:rsid w:val="000A55BA"/>
    <w:rsid w:val="000A566B"/>
    <w:rsid w:val="000A7ADA"/>
    <w:rsid w:val="000B07DB"/>
    <w:rsid w:val="000B0B08"/>
    <w:rsid w:val="000B6925"/>
    <w:rsid w:val="000B7F47"/>
    <w:rsid w:val="000C3A17"/>
    <w:rsid w:val="000C4334"/>
    <w:rsid w:val="000C4E47"/>
    <w:rsid w:val="000D003A"/>
    <w:rsid w:val="000D135A"/>
    <w:rsid w:val="000D1CF6"/>
    <w:rsid w:val="000D3ACC"/>
    <w:rsid w:val="000D4B88"/>
    <w:rsid w:val="000D5EC2"/>
    <w:rsid w:val="000D6BAA"/>
    <w:rsid w:val="000E0695"/>
    <w:rsid w:val="000E06F0"/>
    <w:rsid w:val="000E0F94"/>
    <w:rsid w:val="000E1343"/>
    <w:rsid w:val="000E1AA6"/>
    <w:rsid w:val="000E33EB"/>
    <w:rsid w:val="000E3FF4"/>
    <w:rsid w:val="000E42EA"/>
    <w:rsid w:val="000E62E4"/>
    <w:rsid w:val="000E6CD4"/>
    <w:rsid w:val="000F3079"/>
    <w:rsid w:val="000F4FD4"/>
    <w:rsid w:val="000F573F"/>
    <w:rsid w:val="001000AC"/>
    <w:rsid w:val="0010076A"/>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257E7"/>
    <w:rsid w:val="00125E2F"/>
    <w:rsid w:val="00131063"/>
    <w:rsid w:val="00132D24"/>
    <w:rsid w:val="00132DAE"/>
    <w:rsid w:val="001347BE"/>
    <w:rsid w:val="00134951"/>
    <w:rsid w:val="00134B1A"/>
    <w:rsid w:val="0013660E"/>
    <w:rsid w:val="00136E4A"/>
    <w:rsid w:val="001371FD"/>
    <w:rsid w:val="0014237E"/>
    <w:rsid w:val="00144568"/>
    <w:rsid w:val="00145F01"/>
    <w:rsid w:val="0014708D"/>
    <w:rsid w:val="0014716A"/>
    <w:rsid w:val="00150BD1"/>
    <w:rsid w:val="00155ADD"/>
    <w:rsid w:val="001565BF"/>
    <w:rsid w:val="00157A9F"/>
    <w:rsid w:val="00161BCF"/>
    <w:rsid w:val="00161BFB"/>
    <w:rsid w:val="0016225C"/>
    <w:rsid w:val="00163C8C"/>
    <w:rsid w:val="00164080"/>
    <w:rsid w:val="00167BF7"/>
    <w:rsid w:val="00171309"/>
    <w:rsid w:val="001718A1"/>
    <w:rsid w:val="0017672C"/>
    <w:rsid w:val="001767FD"/>
    <w:rsid w:val="00176AD2"/>
    <w:rsid w:val="001772E6"/>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A7D66"/>
    <w:rsid w:val="001B2C9D"/>
    <w:rsid w:val="001B36BC"/>
    <w:rsid w:val="001B42AA"/>
    <w:rsid w:val="001B5AF1"/>
    <w:rsid w:val="001B647B"/>
    <w:rsid w:val="001B78EE"/>
    <w:rsid w:val="001B7E35"/>
    <w:rsid w:val="001C042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3776"/>
    <w:rsid w:val="00205B36"/>
    <w:rsid w:val="00207032"/>
    <w:rsid w:val="002074B4"/>
    <w:rsid w:val="002077B9"/>
    <w:rsid w:val="00207E32"/>
    <w:rsid w:val="00212148"/>
    <w:rsid w:val="002130EC"/>
    <w:rsid w:val="00213626"/>
    <w:rsid w:val="00214401"/>
    <w:rsid w:val="00216936"/>
    <w:rsid w:val="0022013C"/>
    <w:rsid w:val="00220BCB"/>
    <w:rsid w:val="00222F35"/>
    <w:rsid w:val="00225396"/>
    <w:rsid w:val="00231676"/>
    <w:rsid w:val="00232D05"/>
    <w:rsid w:val="00233376"/>
    <w:rsid w:val="00233D5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87A99"/>
    <w:rsid w:val="0029057A"/>
    <w:rsid w:val="00296F0C"/>
    <w:rsid w:val="002A03B0"/>
    <w:rsid w:val="002A211F"/>
    <w:rsid w:val="002A44CF"/>
    <w:rsid w:val="002A5B2A"/>
    <w:rsid w:val="002A66C2"/>
    <w:rsid w:val="002B050C"/>
    <w:rsid w:val="002B132D"/>
    <w:rsid w:val="002B2516"/>
    <w:rsid w:val="002B2A53"/>
    <w:rsid w:val="002B3B84"/>
    <w:rsid w:val="002B53E5"/>
    <w:rsid w:val="002C02CE"/>
    <w:rsid w:val="002C3352"/>
    <w:rsid w:val="002C4096"/>
    <w:rsid w:val="002C4537"/>
    <w:rsid w:val="002C4F34"/>
    <w:rsid w:val="002C644D"/>
    <w:rsid w:val="002C7D88"/>
    <w:rsid w:val="002D3A20"/>
    <w:rsid w:val="002D5542"/>
    <w:rsid w:val="002D5EEC"/>
    <w:rsid w:val="002E3950"/>
    <w:rsid w:val="002E43B0"/>
    <w:rsid w:val="002E5AEC"/>
    <w:rsid w:val="002E77A5"/>
    <w:rsid w:val="002F1745"/>
    <w:rsid w:val="002F2024"/>
    <w:rsid w:val="002F54E0"/>
    <w:rsid w:val="002F56C4"/>
    <w:rsid w:val="002F5BEB"/>
    <w:rsid w:val="002F6967"/>
    <w:rsid w:val="002F6E55"/>
    <w:rsid w:val="002F7260"/>
    <w:rsid w:val="003003AD"/>
    <w:rsid w:val="00300DEE"/>
    <w:rsid w:val="003015D6"/>
    <w:rsid w:val="00301D54"/>
    <w:rsid w:val="003026B6"/>
    <w:rsid w:val="00302C56"/>
    <w:rsid w:val="00303462"/>
    <w:rsid w:val="00303D25"/>
    <w:rsid w:val="00305870"/>
    <w:rsid w:val="00305D37"/>
    <w:rsid w:val="003062AD"/>
    <w:rsid w:val="00307B48"/>
    <w:rsid w:val="00310E41"/>
    <w:rsid w:val="00311DF4"/>
    <w:rsid w:val="00312560"/>
    <w:rsid w:val="003139D6"/>
    <w:rsid w:val="003174C4"/>
    <w:rsid w:val="00321439"/>
    <w:rsid w:val="0032156B"/>
    <w:rsid w:val="00321D2B"/>
    <w:rsid w:val="00322325"/>
    <w:rsid w:val="003223CB"/>
    <w:rsid w:val="00322A02"/>
    <w:rsid w:val="00323341"/>
    <w:rsid w:val="0032356A"/>
    <w:rsid w:val="003247F4"/>
    <w:rsid w:val="00324B1F"/>
    <w:rsid w:val="003253D6"/>
    <w:rsid w:val="00330DCF"/>
    <w:rsid w:val="00331DE2"/>
    <w:rsid w:val="00332E2C"/>
    <w:rsid w:val="0033318B"/>
    <w:rsid w:val="00334196"/>
    <w:rsid w:val="00334F6C"/>
    <w:rsid w:val="003379E6"/>
    <w:rsid w:val="003403BB"/>
    <w:rsid w:val="0034072B"/>
    <w:rsid w:val="00341341"/>
    <w:rsid w:val="0034177C"/>
    <w:rsid w:val="003439C9"/>
    <w:rsid w:val="003445BF"/>
    <w:rsid w:val="003502E3"/>
    <w:rsid w:val="00350F13"/>
    <w:rsid w:val="00352D0C"/>
    <w:rsid w:val="00353C50"/>
    <w:rsid w:val="00354399"/>
    <w:rsid w:val="003553F7"/>
    <w:rsid w:val="00355C87"/>
    <w:rsid w:val="003561DF"/>
    <w:rsid w:val="0035685C"/>
    <w:rsid w:val="00361F67"/>
    <w:rsid w:val="0036291A"/>
    <w:rsid w:val="00362ECB"/>
    <w:rsid w:val="00364290"/>
    <w:rsid w:val="0037038F"/>
    <w:rsid w:val="0037048E"/>
    <w:rsid w:val="003706EF"/>
    <w:rsid w:val="0037154B"/>
    <w:rsid w:val="00371977"/>
    <w:rsid w:val="00371CC2"/>
    <w:rsid w:val="00372249"/>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B797A"/>
    <w:rsid w:val="003C0249"/>
    <w:rsid w:val="003C1A8B"/>
    <w:rsid w:val="003C2AC0"/>
    <w:rsid w:val="003C3B30"/>
    <w:rsid w:val="003C47ED"/>
    <w:rsid w:val="003D049B"/>
    <w:rsid w:val="003D069B"/>
    <w:rsid w:val="003D354E"/>
    <w:rsid w:val="003D49F9"/>
    <w:rsid w:val="003D63E2"/>
    <w:rsid w:val="003D79FB"/>
    <w:rsid w:val="003E00C3"/>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0F"/>
    <w:rsid w:val="00404C74"/>
    <w:rsid w:val="0041056C"/>
    <w:rsid w:val="004107EF"/>
    <w:rsid w:val="00410B27"/>
    <w:rsid w:val="00411634"/>
    <w:rsid w:val="00412F02"/>
    <w:rsid w:val="0041592E"/>
    <w:rsid w:val="00417268"/>
    <w:rsid w:val="00420A16"/>
    <w:rsid w:val="00420B9D"/>
    <w:rsid w:val="00420DA1"/>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002E"/>
    <w:rsid w:val="004B22B4"/>
    <w:rsid w:val="004B2B07"/>
    <w:rsid w:val="004B5FA0"/>
    <w:rsid w:val="004B66A4"/>
    <w:rsid w:val="004B673C"/>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192"/>
    <w:rsid w:val="0051156F"/>
    <w:rsid w:val="00511E47"/>
    <w:rsid w:val="0051200E"/>
    <w:rsid w:val="00513F1F"/>
    <w:rsid w:val="00514D7F"/>
    <w:rsid w:val="0051672A"/>
    <w:rsid w:val="00522EE9"/>
    <w:rsid w:val="005231D3"/>
    <w:rsid w:val="00523D13"/>
    <w:rsid w:val="00523E2C"/>
    <w:rsid w:val="00526201"/>
    <w:rsid w:val="00526739"/>
    <w:rsid w:val="00526E51"/>
    <w:rsid w:val="005314D4"/>
    <w:rsid w:val="00532B1C"/>
    <w:rsid w:val="00534C2C"/>
    <w:rsid w:val="00536B09"/>
    <w:rsid w:val="00536C56"/>
    <w:rsid w:val="005400E6"/>
    <w:rsid w:val="00540C82"/>
    <w:rsid w:val="005410F5"/>
    <w:rsid w:val="00543DEA"/>
    <w:rsid w:val="00546047"/>
    <w:rsid w:val="005460E9"/>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7D9"/>
    <w:rsid w:val="00576F02"/>
    <w:rsid w:val="005773B3"/>
    <w:rsid w:val="00580EB3"/>
    <w:rsid w:val="005820F8"/>
    <w:rsid w:val="005829DE"/>
    <w:rsid w:val="005841A6"/>
    <w:rsid w:val="00586057"/>
    <w:rsid w:val="005861E6"/>
    <w:rsid w:val="0059066F"/>
    <w:rsid w:val="00593F98"/>
    <w:rsid w:val="005A0765"/>
    <w:rsid w:val="005A163E"/>
    <w:rsid w:val="005A1D90"/>
    <w:rsid w:val="005A1F3A"/>
    <w:rsid w:val="005A2605"/>
    <w:rsid w:val="005A456C"/>
    <w:rsid w:val="005A71FE"/>
    <w:rsid w:val="005B0230"/>
    <w:rsid w:val="005B1224"/>
    <w:rsid w:val="005B20B9"/>
    <w:rsid w:val="005B3862"/>
    <w:rsid w:val="005B3E68"/>
    <w:rsid w:val="005B4361"/>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5D08"/>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1DD6"/>
    <w:rsid w:val="00662BBC"/>
    <w:rsid w:val="00663846"/>
    <w:rsid w:val="00665585"/>
    <w:rsid w:val="00667CAA"/>
    <w:rsid w:val="00667ED7"/>
    <w:rsid w:val="006701E0"/>
    <w:rsid w:val="006702EA"/>
    <w:rsid w:val="00673E26"/>
    <w:rsid w:val="006742F4"/>
    <w:rsid w:val="00677A06"/>
    <w:rsid w:val="00677E65"/>
    <w:rsid w:val="00680014"/>
    <w:rsid w:val="006829DC"/>
    <w:rsid w:val="00683AB2"/>
    <w:rsid w:val="00684858"/>
    <w:rsid w:val="0068638A"/>
    <w:rsid w:val="00686460"/>
    <w:rsid w:val="00686C41"/>
    <w:rsid w:val="00686E99"/>
    <w:rsid w:val="0069451A"/>
    <w:rsid w:val="0069485E"/>
    <w:rsid w:val="0069502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0A05"/>
    <w:rsid w:val="00701396"/>
    <w:rsid w:val="007025EC"/>
    <w:rsid w:val="00702B05"/>
    <w:rsid w:val="00704DB8"/>
    <w:rsid w:val="0070599F"/>
    <w:rsid w:val="00705AAD"/>
    <w:rsid w:val="0070630B"/>
    <w:rsid w:val="00707387"/>
    <w:rsid w:val="007073D0"/>
    <w:rsid w:val="00710BB8"/>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236"/>
    <w:rsid w:val="007358F4"/>
    <w:rsid w:val="00735DA9"/>
    <w:rsid w:val="00735F51"/>
    <w:rsid w:val="0073721A"/>
    <w:rsid w:val="00737292"/>
    <w:rsid w:val="00737A8B"/>
    <w:rsid w:val="00737CA1"/>
    <w:rsid w:val="00742233"/>
    <w:rsid w:val="00743DA5"/>
    <w:rsid w:val="00743DDB"/>
    <w:rsid w:val="007469D0"/>
    <w:rsid w:val="007510E4"/>
    <w:rsid w:val="00751C2F"/>
    <w:rsid w:val="00753CE6"/>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812"/>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67D"/>
    <w:rsid w:val="007A49D4"/>
    <w:rsid w:val="007A5630"/>
    <w:rsid w:val="007A5EDF"/>
    <w:rsid w:val="007A6923"/>
    <w:rsid w:val="007A75C5"/>
    <w:rsid w:val="007A7CD1"/>
    <w:rsid w:val="007B17AB"/>
    <w:rsid w:val="007B1C8B"/>
    <w:rsid w:val="007B1E3A"/>
    <w:rsid w:val="007B2D2D"/>
    <w:rsid w:val="007B4717"/>
    <w:rsid w:val="007B5975"/>
    <w:rsid w:val="007B6466"/>
    <w:rsid w:val="007B744C"/>
    <w:rsid w:val="007B768A"/>
    <w:rsid w:val="007B775F"/>
    <w:rsid w:val="007C05BC"/>
    <w:rsid w:val="007C0EF5"/>
    <w:rsid w:val="007C3599"/>
    <w:rsid w:val="007C3F8E"/>
    <w:rsid w:val="007C4899"/>
    <w:rsid w:val="007C56D1"/>
    <w:rsid w:val="007C789C"/>
    <w:rsid w:val="007C7BB6"/>
    <w:rsid w:val="007D2405"/>
    <w:rsid w:val="007D33CF"/>
    <w:rsid w:val="007D3CD9"/>
    <w:rsid w:val="007D7A9A"/>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16C22"/>
    <w:rsid w:val="00821D05"/>
    <w:rsid w:val="00823562"/>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4CAF"/>
    <w:rsid w:val="00866108"/>
    <w:rsid w:val="00866760"/>
    <w:rsid w:val="00866812"/>
    <w:rsid w:val="00866FF7"/>
    <w:rsid w:val="00867295"/>
    <w:rsid w:val="008714FF"/>
    <w:rsid w:val="00872447"/>
    <w:rsid w:val="0087478C"/>
    <w:rsid w:val="00875E4E"/>
    <w:rsid w:val="00876C1F"/>
    <w:rsid w:val="00877B0F"/>
    <w:rsid w:val="008826A3"/>
    <w:rsid w:val="008840FF"/>
    <w:rsid w:val="00884410"/>
    <w:rsid w:val="00884FB6"/>
    <w:rsid w:val="00887DEB"/>
    <w:rsid w:val="00887EED"/>
    <w:rsid w:val="00890F4B"/>
    <w:rsid w:val="008913EB"/>
    <w:rsid w:val="008933D8"/>
    <w:rsid w:val="008937D4"/>
    <w:rsid w:val="008938F9"/>
    <w:rsid w:val="00894509"/>
    <w:rsid w:val="00896063"/>
    <w:rsid w:val="0089616C"/>
    <w:rsid w:val="008A7A6C"/>
    <w:rsid w:val="008B1072"/>
    <w:rsid w:val="008B3E4C"/>
    <w:rsid w:val="008B454C"/>
    <w:rsid w:val="008B46C0"/>
    <w:rsid w:val="008B5F5F"/>
    <w:rsid w:val="008B68F9"/>
    <w:rsid w:val="008B6D59"/>
    <w:rsid w:val="008B776E"/>
    <w:rsid w:val="008C3A0B"/>
    <w:rsid w:val="008C49DC"/>
    <w:rsid w:val="008C5460"/>
    <w:rsid w:val="008C603F"/>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073BD"/>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1A6"/>
    <w:rsid w:val="00936764"/>
    <w:rsid w:val="00936B3E"/>
    <w:rsid w:val="00937B68"/>
    <w:rsid w:val="00940890"/>
    <w:rsid w:val="00941C82"/>
    <w:rsid w:val="00945C64"/>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4997"/>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6F5"/>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3D68"/>
    <w:rsid w:val="00A14066"/>
    <w:rsid w:val="00A14B8C"/>
    <w:rsid w:val="00A156A5"/>
    <w:rsid w:val="00A16EDA"/>
    <w:rsid w:val="00A22040"/>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4905"/>
    <w:rsid w:val="00A46608"/>
    <w:rsid w:val="00A474F2"/>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0BDB"/>
    <w:rsid w:val="00AA156C"/>
    <w:rsid w:val="00AA2240"/>
    <w:rsid w:val="00AA2ACD"/>
    <w:rsid w:val="00AA6FD8"/>
    <w:rsid w:val="00AB03BE"/>
    <w:rsid w:val="00AB048D"/>
    <w:rsid w:val="00AB172C"/>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910"/>
    <w:rsid w:val="00B10D57"/>
    <w:rsid w:val="00B12A97"/>
    <w:rsid w:val="00B13106"/>
    <w:rsid w:val="00B1500E"/>
    <w:rsid w:val="00B160B7"/>
    <w:rsid w:val="00B17A92"/>
    <w:rsid w:val="00B23D40"/>
    <w:rsid w:val="00B245EF"/>
    <w:rsid w:val="00B30FE0"/>
    <w:rsid w:val="00B32D90"/>
    <w:rsid w:val="00B3321C"/>
    <w:rsid w:val="00B33DB8"/>
    <w:rsid w:val="00B34D0C"/>
    <w:rsid w:val="00B36D17"/>
    <w:rsid w:val="00B374D1"/>
    <w:rsid w:val="00B43070"/>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0F09"/>
    <w:rsid w:val="00B822A3"/>
    <w:rsid w:val="00B8479D"/>
    <w:rsid w:val="00B84A52"/>
    <w:rsid w:val="00B84B3A"/>
    <w:rsid w:val="00B85EFA"/>
    <w:rsid w:val="00B87837"/>
    <w:rsid w:val="00B87ADD"/>
    <w:rsid w:val="00B9317C"/>
    <w:rsid w:val="00B940BC"/>
    <w:rsid w:val="00B955D4"/>
    <w:rsid w:val="00B959D0"/>
    <w:rsid w:val="00B96C21"/>
    <w:rsid w:val="00B97A75"/>
    <w:rsid w:val="00BA1906"/>
    <w:rsid w:val="00BA1CEF"/>
    <w:rsid w:val="00BA354A"/>
    <w:rsid w:val="00BA3B50"/>
    <w:rsid w:val="00BA45F5"/>
    <w:rsid w:val="00BA5A80"/>
    <w:rsid w:val="00BA6935"/>
    <w:rsid w:val="00BA703E"/>
    <w:rsid w:val="00BA75DA"/>
    <w:rsid w:val="00BA765F"/>
    <w:rsid w:val="00BB0E57"/>
    <w:rsid w:val="00BB0EA5"/>
    <w:rsid w:val="00BB1C27"/>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25E"/>
    <w:rsid w:val="00BF16C6"/>
    <w:rsid w:val="00BF213E"/>
    <w:rsid w:val="00BF2C08"/>
    <w:rsid w:val="00BF2C6F"/>
    <w:rsid w:val="00BF3C69"/>
    <w:rsid w:val="00BF493F"/>
    <w:rsid w:val="00BF5351"/>
    <w:rsid w:val="00BF5542"/>
    <w:rsid w:val="00BF73CD"/>
    <w:rsid w:val="00C00B62"/>
    <w:rsid w:val="00C05A91"/>
    <w:rsid w:val="00C06339"/>
    <w:rsid w:val="00C07549"/>
    <w:rsid w:val="00C11D25"/>
    <w:rsid w:val="00C12F8F"/>
    <w:rsid w:val="00C1482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566"/>
    <w:rsid w:val="00C52993"/>
    <w:rsid w:val="00C56E49"/>
    <w:rsid w:val="00C57BFA"/>
    <w:rsid w:val="00C6044D"/>
    <w:rsid w:val="00C60BDE"/>
    <w:rsid w:val="00C61735"/>
    <w:rsid w:val="00C61B6E"/>
    <w:rsid w:val="00C62055"/>
    <w:rsid w:val="00C62151"/>
    <w:rsid w:val="00C63B11"/>
    <w:rsid w:val="00C63DD4"/>
    <w:rsid w:val="00C63ECF"/>
    <w:rsid w:val="00C6408E"/>
    <w:rsid w:val="00C723F3"/>
    <w:rsid w:val="00C73B78"/>
    <w:rsid w:val="00C75BA4"/>
    <w:rsid w:val="00C760A3"/>
    <w:rsid w:val="00C7650E"/>
    <w:rsid w:val="00C808E0"/>
    <w:rsid w:val="00C80950"/>
    <w:rsid w:val="00C80EAC"/>
    <w:rsid w:val="00C81911"/>
    <w:rsid w:val="00C8659C"/>
    <w:rsid w:val="00C90E6B"/>
    <w:rsid w:val="00C91220"/>
    <w:rsid w:val="00C9175B"/>
    <w:rsid w:val="00C919A6"/>
    <w:rsid w:val="00C925AF"/>
    <w:rsid w:val="00C92672"/>
    <w:rsid w:val="00C9525D"/>
    <w:rsid w:val="00C9543D"/>
    <w:rsid w:val="00C95FAC"/>
    <w:rsid w:val="00CA0457"/>
    <w:rsid w:val="00CA0501"/>
    <w:rsid w:val="00CA29E9"/>
    <w:rsid w:val="00CA51F4"/>
    <w:rsid w:val="00CA64DF"/>
    <w:rsid w:val="00CA74DA"/>
    <w:rsid w:val="00CB047C"/>
    <w:rsid w:val="00CB1002"/>
    <w:rsid w:val="00CB143C"/>
    <w:rsid w:val="00CB1BBE"/>
    <w:rsid w:val="00CB2EBD"/>
    <w:rsid w:val="00CB38DC"/>
    <w:rsid w:val="00CB4609"/>
    <w:rsid w:val="00CB5213"/>
    <w:rsid w:val="00CB6505"/>
    <w:rsid w:val="00CB6DAE"/>
    <w:rsid w:val="00CC0B35"/>
    <w:rsid w:val="00CC3B95"/>
    <w:rsid w:val="00CC4E3B"/>
    <w:rsid w:val="00CC528A"/>
    <w:rsid w:val="00CC56FB"/>
    <w:rsid w:val="00CC5B02"/>
    <w:rsid w:val="00CC5E1F"/>
    <w:rsid w:val="00CC68AE"/>
    <w:rsid w:val="00CC6A8F"/>
    <w:rsid w:val="00CC716E"/>
    <w:rsid w:val="00CC7D33"/>
    <w:rsid w:val="00CD1A94"/>
    <w:rsid w:val="00CD2557"/>
    <w:rsid w:val="00CD487B"/>
    <w:rsid w:val="00CD4C35"/>
    <w:rsid w:val="00CD4CEF"/>
    <w:rsid w:val="00CD720F"/>
    <w:rsid w:val="00CD7D32"/>
    <w:rsid w:val="00CE077F"/>
    <w:rsid w:val="00CE1486"/>
    <w:rsid w:val="00CE3C25"/>
    <w:rsid w:val="00CE679F"/>
    <w:rsid w:val="00CE7C3F"/>
    <w:rsid w:val="00CF1623"/>
    <w:rsid w:val="00CF3802"/>
    <w:rsid w:val="00CF3EA8"/>
    <w:rsid w:val="00CF466D"/>
    <w:rsid w:val="00CF5338"/>
    <w:rsid w:val="00CF6823"/>
    <w:rsid w:val="00D01B0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0E5"/>
    <w:rsid w:val="00D62795"/>
    <w:rsid w:val="00D6343C"/>
    <w:rsid w:val="00D65538"/>
    <w:rsid w:val="00D67528"/>
    <w:rsid w:val="00D6763F"/>
    <w:rsid w:val="00D67FE9"/>
    <w:rsid w:val="00D742FE"/>
    <w:rsid w:val="00D768ED"/>
    <w:rsid w:val="00D76EE7"/>
    <w:rsid w:val="00D7719E"/>
    <w:rsid w:val="00D7727E"/>
    <w:rsid w:val="00D77D26"/>
    <w:rsid w:val="00D812A3"/>
    <w:rsid w:val="00D819FF"/>
    <w:rsid w:val="00D81F76"/>
    <w:rsid w:val="00D85206"/>
    <w:rsid w:val="00D862D5"/>
    <w:rsid w:val="00D905F8"/>
    <w:rsid w:val="00D9383A"/>
    <w:rsid w:val="00D9642D"/>
    <w:rsid w:val="00D971F5"/>
    <w:rsid w:val="00D975D7"/>
    <w:rsid w:val="00DA1833"/>
    <w:rsid w:val="00DA4CA5"/>
    <w:rsid w:val="00DA57EA"/>
    <w:rsid w:val="00DA6763"/>
    <w:rsid w:val="00DA76A5"/>
    <w:rsid w:val="00DA7894"/>
    <w:rsid w:val="00DB03E4"/>
    <w:rsid w:val="00DB0D42"/>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43A0"/>
    <w:rsid w:val="00DC5531"/>
    <w:rsid w:val="00DC776D"/>
    <w:rsid w:val="00DC79ED"/>
    <w:rsid w:val="00DD028C"/>
    <w:rsid w:val="00DD10DE"/>
    <w:rsid w:val="00DD13FA"/>
    <w:rsid w:val="00DD1C3B"/>
    <w:rsid w:val="00DD28AF"/>
    <w:rsid w:val="00DD3232"/>
    <w:rsid w:val="00DD41CA"/>
    <w:rsid w:val="00DD68B1"/>
    <w:rsid w:val="00DE306E"/>
    <w:rsid w:val="00DE5375"/>
    <w:rsid w:val="00DE5792"/>
    <w:rsid w:val="00DE68B1"/>
    <w:rsid w:val="00DE727B"/>
    <w:rsid w:val="00DE74F9"/>
    <w:rsid w:val="00DF0CF7"/>
    <w:rsid w:val="00DF2266"/>
    <w:rsid w:val="00DF391C"/>
    <w:rsid w:val="00DF3C19"/>
    <w:rsid w:val="00DF41E8"/>
    <w:rsid w:val="00DF5504"/>
    <w:rsid w:val="00DF7F09"/>
    <w:rsid w:val="00E0250C"/>
    <w:rsid w:val="00E046DC"/>
    <w:rsid w:val="00E06F3F"/>
    <w:rsid w:val="00E07D93"/>
    <w:rsid w:val="00E15C15"/>
    <w:rsid w:val="00E20510"/>
    <w:rsid w:val="00E2182A"/>
    <w:rsid w:val="00E22144"/>
    <w:rsid w:val="00E2250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779AB"/>
    <w:rsid w:val="00E8055D"/>
    <w:rsid w:val="00E84232"/>
    <w:rsid w:val="00E8431A"/>
    <w:rsid w:val="00E848E3"/>
    <w:rsid w:val="00E91744"/>
    <w:rsid w:val="00E91EDC"/>
    <w:rsid w:val="00E96FAF"/>
    <w:rsid w:val="00EA1716"/>
    <w:rsid w:val="00EA27BF"/>
    <w:rsid w:val="00EA2815"/>
    <w:rsid w:val="00EA732E"/>
    <w:rsid w:val="00EB1AB8"/>
    <w:rsid w:val="00EB245B"/>
    <w:rsid w:val="00EB4F7B"/>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19B3"/>
    <w:rsid w:val="00EF6797"/>
    <w:rsid w:val="00EF70C4"/>
    <w:rsid w:val="00EF7B91"/>
    <w:rsid w:val="00F01110"/>
    <w:rsid w:val="00F01EF1"/>
    <w:rsid w:val="00F03B25"/>
    <w:rsid w:val="00F04933"/>
    <w:rsid w:val="00F04A53"/>
    <w:rsid w:val="00F04F1A"/>
    <w:rsid w:val="00F06A1B"/>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0AA"/>
    <w:rsid w:val="00F41464"/>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2B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B0804"/>
  <w15:docId w15:val="{27CD49F3-757A-42CD-A79D-2E2C7F00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5460E9"/>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7193</Characters>
  <Application>Microsoft Office Word</Application>
  <DocSecurity>4</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2024-06-18T09:32:00Z</dcterms:created>
  <dcterms:modified xsi:type="dcterms:W3CDTF">2024-06-18T09:32:00Z</dcterms:modified>
</cp:coreProperties>
</file>