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352A" w14:textId="77777777" w:rsidR="00D268DE" w:rsidRPr="00D268DE" w:rsidRDefault="00D268DE" w:rsidP="00D268DE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COURCES 1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17"/>
          <w:szCs w:val="17"/>
          <w:vertAlign w:val="superscript"/>
          <w:lang w:val="el-GR" w:eastAsia="el-GR"/>
          <w14:ligatures w14:val="none"/>
        </w:rPr>
        <w:t>st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 SEMESTER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706"/>
        <w:gridCol w:w="703"/>
        <w:gridCol w:w="750"/>
        <w:gridCol w:w="822"/>
        <w:gridCol w:w="2070"/>
        <w:gridCol w:w="2146"/>
      </w:tblGrid>
      <w:tr w:rsidR="00D268DE" w:rsidRPr="00D268DE" w14:paraId="59A6B514" w14:textId="77777777" w:rsidTr="00D268DE"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2780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29FD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B076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6A28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6C94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Domain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54CC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Instructor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FB59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Outline</w:t>
            </w:r>
            <w:proofErr w:type="spellEnd"/>
          </w:p>
        </w:tc>
      </w:tr>
      <w:tr w:rsidR="00D268DE" w:rsidRPr="00D268DE" w14:paraId="10810F3F" w14:textId="77777777" w:rsidTr="00D268DE">
        <w:tc>
          <w:tcPr>
            <w:tcW w:w="42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7DB2D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INTRODUCTION TO  PROBABILITY AND STATISTICS</w:t>
            </w:r>
          </w:p>
        </w:tc>
        <w:tc>
          <w:tcPr>
            <w:tcW w:w="58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264C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1FAF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6B90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59B8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48CF5" w14:textId="558C7732" w:rsidR="003E11C1" w:rsidRPr="003E11C1" w:rsidRDefault="003E11C1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A. </w:t>
            </w: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Karagrigoriou</w:t>
            </w:r>
            <w:proofErr w:type="spellEnd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(Class A)</w:t>
            </w:r>
          </w:p>
          <w:p w14:paraId="0AFBB321" w14:textId="3FBEAD2E" w:rsidR="00D268DE" w:rsidRPr="003E11C1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3E11C1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I. </w:t>
            </w:r>
            <w:proofErr w:type="spellStart"/>
            <w:r w:rsidRPr="003E11C1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Triantafyllou</w:t>
            </w:r>
            <w:proofErr w:type="spellEnd"/>
            <w:r w:rsidR="003E11C1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(Class B)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3B7DA" w14:textId="406EF622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91DF4F7" w14:textId="77777777" w:rsidTr="00D268DE">
        <w:tc>
          <w:tcPr>
            <w:tcW w:w="42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2B0D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INTRODUCTION TO INSURANCE</w:t>
            </w:r>
          </w:p>
        </w:tc>
        <w:tc>
          <w:tcPr>
            <w:tcW w:w="58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6F07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4B0B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C5D5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6561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13E4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P. Xenos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F94D7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6BFCED8" w14:textId="77777777" w:rsidTr="00D268DE">
        <w:tc>
          <w:tcPr>
            <w:tcW w:w="42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B811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CALCULUS I</w:t>
            </w:r>
          </w:p>
        </w:tc>
        <w:tc>
          <w:tcPr>
            <w:tcW w:w="58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5507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0D972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CF23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5C8A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08FB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V.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Sevroglou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6CE95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701614CE" w14:textId="77777777" w:rsidTr="00D268DE">
        <w:tc>
          <w:tcPr>
            <w:tcW w:w="42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F0E7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LINEAR ALGEBRA</w:t>
            </w:r>
          </w:p>
        </w:tc>
        <w:tc>
          <w:tcPr>
            <w:tcW w:w="58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A7E1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4EFA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BDB8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274E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78745" w14:textId="772FA7FD" w:rsidR="00D268DE" w:rsidRPr="003E11C1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3E11C1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G. Iliopoulos</w:t>
            </w:r>
            <w:r w:rsidR="003E11C1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(Class A)</w:t>
            </w:r>
          </w:p>
          <w:p w14:paraId="772CBDF4" w14:textId="16105747" w:rsidR="003E11C1" w:rsidRPr="003E11C1" w:rsidRDefault="003E11C1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I. </w:t>
            </w: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Livieris</w:t>
            </w:r>
            <w:proofErr w:type="spellEnd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(Class B)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01E46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8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9EE2A3E" w14:textId="77777777" w:rsidTr="00D268DE">
        <w:tc>
          <w:tcPr>
            <w:tcW w:w="42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9179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COMBINATORICS</w:t>
            </w:r>
          </w:p>
        </w:tc>
        <w:tc>
          <w:tcPr>
            <w:tcW w:w="58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A3C3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5E83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99F8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AD8C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C6F5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C.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Evaggelaras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7427A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9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272D6D9" w14:textId="77777777" w:rsidTr="00D268DE">
        <w:tc>
          <w:tcPr>
            <w:tcW w:w="421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78A4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INTRODUCTION TO ACCOUNTING</w:t>
            </w:r>
          </w:p>
        </w:tc>
        <w:tc>
          <w:tcPr>
            <w:tcW w:w="58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FB18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9B69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ED46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7AF4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ECO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B857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N.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Belesis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(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dep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. BA)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CF8D5" w14:textId="787D5836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0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</w:tbl>
    <w:p w14:paraId="6AA92A02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  <w:t> </w:t>
      </w:r>
    </w:p>
    <w:p w14:paraId="76BD6D22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COURCES 2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17"/>
          <w:szCs w:val="17"/>
          <w:vertAlign w:val="superscript"/>
          <w:lang w:val="el-GR" w:eastAsia="el-GR"/>
          <w14:ligatures w14:val="none"/>
        </w:rPr>
        <w:t>nd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 SEMESTER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06"/>
        <w:gridCol w:w="703"/>
        <w:gridCol w:w="750"/>
        <w:gridCol w:w="822"/>
        <w:gridCol w:w="2318"/>
        <w:gridCol w:w="1736"/>
      </w:tblGrid>
      <w:tr w:rsidR="00D268DE" w:rsidRPr="00D268DE" w14:paraId="1E046171" w14:textId="77777777" w:rsidTr="00D268DE"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0AC7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4EF2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68AA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2BF7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B880B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Domain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FAF3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Instructor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0F78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Outline</w:t>
            </w:r>
            <w:proofErr w:type="spellEnd"/>
          </w:p>
        </w:tc>
      </w:tr>
      <w:tr w:rsidR="00D268DE" w:rsidRPr="00D268DE" w14:paraId="66475D5B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AE16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PROBABILITY I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45EC7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E102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DE64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9252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PROB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291A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D. Antzoulakos (Class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Α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  <w:p w14:paraId="3F3A504B" w14:textId="3928A919" w:rsidR="00D268DE" w:rsidRPr="00D268DE" w:rsidRDefault="00D268DE" w:rsidP="00D268DE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M.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Koutras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 (Class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Β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71B19" w14:textId="188818A3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1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A83AE6D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D54CA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MACROECONOMIC THEORY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A0E9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3E76A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97B5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DA0A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ECO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A1883" w14:textId="2F9A772E" w:rsidR="00D268DE" w:rsidRPr="003E11C1" w:rsidRDefault="003E11C1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O. </w:t>
            </w: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Siskou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B499C" w14:textId="6F307564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2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334B13E8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773C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CALCULUS II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052A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FE2E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18D8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EDE9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F08D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V.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Sevroglou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24DB0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3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31D9B1E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7833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INTRODUCTION TO COMPUTER PROGRAMMING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2F6A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DDA2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6264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7B9E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INF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4992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Ε.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Kofidis</w:t>
            </w:r>
            <w:proofErr w:type="spellEnd"/>
          </w:p>
          <w:p w14:paraId="13F46821" w14:textId="77777777" w:rsidR="00D268DE" w:rsidRPr="00D268DE" w:rsidRDefault="00D268DE" w:rsidP="00D268DE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N. Pelekis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B703D" w14:textId="5AFD7DCD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4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04CEB86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4A84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BUSINESS INSURANCE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7EE6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2AE8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D5BB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42E9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BEAD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P. Xenos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C76F9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5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789069DA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44EF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APPLIED ALGEBRA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5568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5773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CB9B0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8174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25C5B" w14:textId="764E27F3" w:rsidR="00D268DE" w:rsidRPr="003E11C1" w:rsidRDefault="003E11C1" w:rsidP="003E11C1">
            <w:pPr>
              <w:pStyle w:val="ListParagraph"/>
              <w:numPr>
                <w:ilvl w:val="0"/>
                <w:numId w:val="2"/>
              </w:numPr>
              <w:spacing w:after="225" w:line="240" w:lineRule="auto"/>
              <w:jc w:val="both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Livieris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DED2A" w14:textId="7E8E44E5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6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CE89127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9CB4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INSURANCE LAW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39339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D3A4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119B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3971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7DD2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Α.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Sinanioti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(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Dep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. BA)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C7A9C" w14:textId="7E735F7A" w:rsidR="00D268DE" w:rsidRPr="001936C5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hyperlink r:id="rId17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</w:tbl>
    <w:p w14:paraId="21F23BF4" w14:textId="45005E5D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lastRenderedPageBreak/>
        <w:t>COURCES 3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17"/>
          <w:szCs w:val="17"/>
          <w:vertAlign w:val="superscript"/>
          <w:lang w:val="el-GR" w:eastAsia="el-GR"/>
          <w14:ligatures w14:val="none"/>
        </w:rPr>
        <w:t>rd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 SEMESTER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706"/>
        <w:gridCol w:w="707"/>
        <w:gridCol w:w="753"/>
        <w:gridCol w:w="823"/>
        <w:gridCol w:w="2305"/>
        <w:gridCol w:w="1760"/>
      </w:tblGrid>
      <w:tr w:rsidR="00D268DE" w:rsidRPr="00D268DE" w14:paraId="332C879A" w14:textId="77777777" w:rsidTr="00D268DE"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2BEB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BE38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4727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8BA9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C026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Domain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4526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Instructor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AFDE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Outline</w:t>
            </w:r>
            <w:proofErr w:type="spellEnd"/>
          </w:p>
        </w:tc>
      </w:tr>
      <w:tr w:rsidR="00D268DE" w:rsidRPr="00D268DE" w14:paraId="0721C625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AE74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PROBABILITY II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666F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87D4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AD01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D6D7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PROB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6549D" w14:textId="02F1BA42" w:rsidR="003E11C1" w:rsidRDefault="003E11C1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M.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Koutras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   (Class </w:t>
            </w: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A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  <w:p w14:paraId="2A6CBAFB" w14:textId="66A6D634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D. Antzoulakos (Class </w:t>
            </w:r>
            <w:r w:rsidR="003E11C1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B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  <w:p w14:paraId="284DFFBC" w14:textId="5F4F9199" w:rsidR="00D268DE" w:rsidRPr="00D268DE" w:rsidRDefault="00D268DE" w:rsidP="00D268DE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88CE3" w14:textId="1077429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8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D284246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B3F9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SOCIAL INSURANCE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82C4D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64F2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7B6D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DC22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F060D" w14:textId="777B5E3A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7E20F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19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B4D406F" w14:textId="77777777" w:rsidTr="003E11C1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8355B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DEMOGRAPHY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B2E1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4B4A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415C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477B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DEM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09992" w14:textId="6FBAC125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02878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0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38B58B37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DCF0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MICROECONOMIC THEORY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CC85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E884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FAB8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3D3F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ECO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7DC4F" w14:textId="299C6426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Μ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Tselekounis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 (dep.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FIN)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BAF6C" w14:textId="73643D2A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1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EC61D29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A93A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br/>
              <w:t>INTRODUCTION FINANCIAL MATHEMATICS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F00D6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EA25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7152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498C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ECO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6932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V.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Sevroglou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88FED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2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A655F4F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9923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NUMERICAL ANALYSIS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B76F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EB40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E088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CADB1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INF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4FC4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Ε.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Kofidis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EABE6" w14:textId="03E6E2BA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3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B9EBC22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641D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DATA MANAGEMENT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90E1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EE75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3DE40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197E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INF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DCED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Ν. Pelekis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4D7FC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4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1073EDB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4392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SPECIAL TOPICS APPLIED MATHEMATICS  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br/>
              <w:t>  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21822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4D7BF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59CEC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1B7BD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2BBBB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8C84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DOC</w:t>
            </w:r>
          </w:p>
        </w:tc>
      </w:tr>
    </w:tbl>
    <w:p w14:paraId="2E0317D9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  <w:t> </w:t>
      </w:r>
    </w:p>
    <w:p w14:paraId="47B6B3D4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COURCES 4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17"/>
          <w:szCs w:val="17"/>
          <w:vertAlign w:val="superscript"/>
          <w:lang w:val="el-GR" w:eastAsia="el-GR"/>
          <w14:ligatures w14:val="none"/>
        </w:rPr>
        <w:t>th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 SEMESTER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3"/>
        <w:gridCol w:w="706"/>
        <w:gridCol w:w="690"/>
        <w:gridCol w:w="741"/>
        <w:gridCol w:w="819"/>
        <w:gridCol w:w="2388"/>
        <w:gridCol w:w="1638"/>
      </w:tblGrid>
      <w:tr w:rsidR="00D268DE" w:rsidRPr="00D268DE" w14:paraId="291CA55E" w14:textId="77777777" w:rsidTr="00D268DE"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D973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400D7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0CC2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4795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FC68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Domain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05DF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Instructor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2CC8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Outline</w:t>
            </w:r>
            <w:proofErr w:type="spellEnd"/>
          </w:p>
        </w:tc>
      </w:tr>
      <w:tr w:rsidR="00D268DE" w:rsidRPr="00D268DE" w14:paraId="724F4C1B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0D09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ACTUARIAL MODELS 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br/>
              <w:t>FOR LIFE CONTINGENCIES I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E97E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6667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5AC4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F4A2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DA2A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Ε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Chadjikonstantinidis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(Class A)</w:t>
            </w:r>
          </w:p>
          <w:p w14:paraId="71058F45" w14:textId="77777777" w:rsidR="00D268DE" w:rsidRPr="00D268DE" w:rsidRDefault="00D268DE" w:rsidP="00D268DE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G. Psarrakos (Class B)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564984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5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18C62546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78B1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STATISTICS I: ESTIMATION THEORY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FBEC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5E44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4574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F541E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EA94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G.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Tzavelas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 (Class A)</w:t>
            </w:r>
          </w:p>
          <w:p w14:paraId="57E067D3" w14:textId="77777777" w:rsidR="00D268DE" w:rsidRPr="00D268DE" w:rsidRDefault="00D268DE" w:rsidP="00D268DE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Α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. Rakitzis (Class B)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BE67D" w14:textId="5BE18AD8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6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3712C37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0BC6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STOCHASTIC PROCESSES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9A52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2615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C8CE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6A5B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PROB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0BDA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Μ.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Boutsikas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90E94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7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7CF357B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A1BC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CORPORATE FINANCE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7E34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65FF2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FAE43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11284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ECO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23A8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Ν.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Tsagarakis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(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dep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. BA)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B2821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8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BE5D0A1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3921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PERSONAL INSURANCE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75C9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89C9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D525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C672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E796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P. Xenos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3E7F0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29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1499E162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1A6C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lastRenderedPageBreak/>
              <w:t>DIFFERENTIAL EQUATIONS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8D91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DE3B2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0062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A09B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62DC9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**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5480D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0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AC789A7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82B17" w14:textId="29FE3950" w:rsidR="00D268DE" w:rsidRPr="003A2B8F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OPTIMIZATION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9FDE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F4E9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669A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0A02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ED12F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Ε.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Kofidis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D9846" w14:textId="5768D6B8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1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1002360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F89C7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ENTERPRENEURSHIP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66D8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56D2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A1E9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4F02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GEN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F06A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I.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Pollalis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(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dep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. FIN)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FFF41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2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125D3DED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9EDA5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INFORMATION SYSTEMS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EAFA1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48169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595C0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EC349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INF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A6ADDE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N. Pelekis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9227F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3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</w:tbl>
    <w:p w14:paraId="1E1D7422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  <w:t> </w:t>
      </w:r>
    </w:p>
    <w:p w14:paraId="6AFCF751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COURCES 5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17"/>
          <w:szCs w:val="17"/>
          <w:vertAlign w:val="superscript"/>
          <w:lang w:val="el-GR" w:eastAsia="el-GR"/>
          <w14:ligatures w14:val="none"/>
        </w:rPr>
        <w:t>th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 SEMESTER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706"/>
        <w:gridCol w:w="693"/>
        <w:gridCol w:w="743"/>
        <w:gridCol w:w="820"/>
        <w:gridCol w:w="2502"/>
        <w:gridCol w:w="1663"/>
      </w:tblGrid>
      <w:tr w:rsidR="00D268DE" w:rsidRPr="00D268DE" w14:paraId="1A3276F1" w14:textId="77777777" w:rsidTr="00D268DE"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8DCC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9BB8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C9EC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35B7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86F6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Domain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6521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Instructor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E7A1A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Outline</w:t>
            </w:r>
            <w:proofErr w:type="spellEnd"/>
          </w:p>
        </w:tc>
      </w:tr>
      <w:tr w:rsidR="00D268DE" w:rsidRPr="00D268DE" w14:paraId="44762408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9B02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ACTUARIAL MATHEMATICS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78F4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0058B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8D1C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74A30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EEDF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E.Chadjikonstantinidis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B7C24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4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AE86F4C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10E2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STATISTICS II: HYPOTHESIS TESTING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9312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EB0F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77C0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EB86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5B57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G.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Iliopoulos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F72EA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5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00491789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28CD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PRICING HEALTH INSURANCE PRODUCTS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263A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6036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DDC1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21FE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D97F7" w14:textId="4AB1FA4B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A. </w:t>
            </w: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B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ozikas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B8C10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6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1B484BA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88E7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ACTUARIAL MODELS FOR LIFE CONTINGENCIES II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DCE0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5111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CFCF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15B4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6D06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D. Antzoulakos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663964" w14:textId="081065EE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7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DC05FDA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48D6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BUSINESS ADMINISTRATION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1FE0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B9A0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FE01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3E5D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GEN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6022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F.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Ntalianis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(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dep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. BA)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EDC58D" w14:textId="7524C0CA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8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5C99DA3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A1FC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SPECIAL TOPICS IN DEMOGRAPHY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1249F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BA04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0BC0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AB2D0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DEM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ADAAE" w14:textId="4D78EA56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4122A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39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7C2D441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161E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MARKETING RESEARCH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51BF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F2FD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B4C2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485F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GEN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38DB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M.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Tsogas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(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dep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. BA)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FDE5F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40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105A8CD5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55911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RELIABILITY THEORY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CD4A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672A0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4A8E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FCBA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3BE1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Α. Rakitzis</w:t>
            </w: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194E9" w14:textId="48556B4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  <w:hyperlink r:id="rId41" w:history="1">
              <w:r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9D63B8F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EBF9A" w14:textId="77777777" w:rsid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n-US" w:eastAsia="el-GR"/>
                <w14:ligatures w14:val="none"/>
              </w:rPr>
              <w:br/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SPECIAL TOPICS IN STOCHASTIC PROCESSES</w:t>
            </w:r>
          </w:p>
          <w:p w14:paraId="40253FE4" w14:textId="433A2A56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0F1D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B4B3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0F26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0B54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67C45" w14:textId="77B5B16E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A2E11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</w:p>
        </w:tc>
      </w:tr>
      <w:tr w:rsidR="00D268DE" w:rsidRPr="00D268DE" w14:paraId="5DC615B7" w14:textId="77777777" w:rsidTr="003A2B8F">
        <w:tc>
          <w:tcPr>
            <w:tcW w:w="436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7C0A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ECONOMICS OF INSURANCE</w:t>
            </w:r>
          </w:p>
        </w:tc>
        <w:tc>
          <w:tcPr>
            <w:tcW w:w="57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7A3F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ACD0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8F84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5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ADC5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</w:t>
            </w:r>
          </w:p>
        </w:tc>
        <w:tc>
          <w:tcPr>
            <w:tcW w:w="27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305B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P. Tinios</w:t>
            </w:r>
          </w:p>
        </w:tc>
        <w:tc>
          <w:tcPr>
            <w:tcW w:w="282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FF63B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42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3A2B8F" w:rsidRPr="00D268DE" w14:paraId="7A47A974" w14:textId="77777777" w:rsidTr="00D268DE">
        <w:tc>
          <w:tcPr>
            <w:tcW w:w="43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9085" w14:textId="30634FE4" w:rsidR="003A2B8F" w:rsidRPr="00D268DE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SAMPLING METHODS AND  TECHNIQUES</w:t>
            </w:r>
          </w:p>
        </w:tc>
        <w:tc>
          <w:tcPr>
            <w:tcW w:w="57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FBAF" w14:textId="6CFCAAB4" w:rsidR="003A2B8F" w:rsidRPr="003A2B8F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4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3958" w14:textId="342DA32B" w:rsidR="003A2B8F" w:rsidRPr="003A2B8F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6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DDD4" w14:textId="319EABB4" w:rsidR="003A2B8F" w:rsidRPr="003A2B8F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COMP</w:t>
            </w:r>
          </w:p>
        </w:tc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8E755" w14:textId="47B30419" w:rsidR="003A2B8F" w:rsidRPr="003A2B8F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STA</w:t>
            </w:r>
          </w:p>
        </w:tc>
        <w:tc>
          <w:tcPr>
            <w:tcW w:w="27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F6F23" w14:textId="6F2EF8A7" w:rsidR="003A2B8F" w:rsidRPr="00D268DE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G.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Tzavelas</w:t>
            </w:r>
            <w:proofErr w:type="spellEnd"/>
          </w:p>
        </w:tc>
        <w:tc>
          <w:tcPr>
            <w:tcW w:w="282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6196" w14:textId="67CC6445" w:rsidR="003A2B8F" w:rsidRDefault="00990614" w:rsidP="00D268DE">
            <w:pPr>
              <w:spacing w:after="225" w:line="240" w:lineRule="auto"/>
            </w:pPr>
            <w:hyperlink r:id="rId43" w:history="1">
              <w:r w:rsidR="003A2B8F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</w:tbl>
    <w:p w14:paraId="133BF6FC" w14:textId="77777777" w:rsid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  <w:t> </w:t>
      </w:r>
    </w:p>
    <w:p w14:paraId="14236081" w14:textId="77777777" w:rsidR="007804D5" w:rsidRDefault="007804D5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01DBA502" w14:textId="77777777" w:rsidR="007804D5" w:rsidRDefault="007804D5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16E7DFFF" w14:textId="77777777" w:rsidR="007804D5" w:rsidRDefault="007804D5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7E7ECB6E" w14:textId="6255F6BF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lastRenderedPageBreak/>
        <w:t>COURCES 6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17"/>
          <w:szCs w:val="17"/>
          <w:vertAlign w:val="superscript"/>
          <w:lang w:val="el-GR" w:eastAsia="el-GR"/>
          <w14:ligatures w14:val="none"/>
        </w:rPr>
        <w:t>th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 SEMESTER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706"/>
        <w:gridCol w:w="662"/>
        <w:gridCol w:w="722"/>
        <w:gridCol w:w="813"/>
        <w:gridCol w:w="3034"/>
        <w:gridCol w:w="1443"/>
      </w:tblGrid>
      <w:tr w:rsidR="00D268DE" w:rsidRPr="00D268DE" w14:paraId="10586763" w14:textId="77777777" w:rsidTr="00D268DE"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F296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F44AB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3BA8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6C72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C2BFF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Domain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A50C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Instructor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A908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Outline</w:t>
            </w:r>
            <w:proofErr w:type="spellEnd"/>
          </w:p>
        </w:tc>
      </w:tr>
      <w:tr w:rsidR="00D268DE" w:rsidRPr="00D268DE" w14:paraId="43E477CE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3059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REGRESSION ANALYSIS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7AA71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99F9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B086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DBD3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FEAF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C.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Evaggelaras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(Class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Α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),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br/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Μ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Koutras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(Class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Β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63B0E" w14:textId="49BDF37B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44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8097871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4ED0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LOSS DISTRIBUTIONS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5310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6C87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443E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EFA1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51EB1" w14:textId="0399D737" w:rsidR="003A2B8F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K. Politis (Class </w:t>
            </w: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A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  <w:p w14:paraId="6F4B5622" w14:textId="61F0692A" w:rsidR="00D268DE" w:rsidRPr="00D268DE" w:rsidRDefault="00D268DE" w:rsidP="003A2B8F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E.Chadjikonstantinidis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  (Class </w:t>
            </w:r>
            <w:r w:rsid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B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4435F" w14:textId="11F7F6A2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45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303B6B1C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E543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CREDIBILITY THEORY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2125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70C5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24DC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EF77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8ECE6" w14:textId="19EB2740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A. </w:t>
            </w: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B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ozikas</w:t>
            </w:r>
            <w:proofErr w:type="spellEnd"/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4E469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46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1B228B4F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3AFDB" w14:textId="77777777" w:rsidR="00D268DE" w:rsidRPr="003A2B8F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CAPTITAL AND MONEY MARKETS co-teaching with «MONEY AND BANKS», dep. </w:t>
            </w:r>
            <w:r w:rsidRP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FIN)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E2E4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29C8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BEA7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EC7F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ECO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B69A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D.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Mallaropoulos</w:t>
            </w:r>
            <w:proofErr w:type="spellEnd"/>
          </w:p>
          <w:p w14:paraId="1640708D" w14:textId="77777777" w:rsidR="00D268DE" w:rsidRPr="00D268DE" w:rsidRDefault="00D268DE" w:rsidP="00D268DE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D.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Voliotis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(FIN)</w:t>
            </w:r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A9F00" w14:textId="3DBB2CA0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47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7DFCA2D0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7140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TIME SERIES ANALYSIS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D8A24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5F45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BFEE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DE3F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E6519" w14:textId="7B448E77" w:rsidR="00D268DE" w:rsidRPr="003A2B8F" w:rsidRDefault="003A2B8F" w:rsidP="003A2B8F">
            <w:pPr>
              <w:pStyle w:val="ListParagraph"/>
              <w:numPr>
                <w:ilvl w:val="0"/>
                <w:numId w:val="3"/>
              </w:num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Karagrigoriou</w:t>
            </w:r>
            <w:proofErr w:type="spellEnd"/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9541E" w14:textId="17E81648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48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F290B60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F144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TEACHING STATISTICS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AB73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4CD9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014A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C58C6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GEN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94D8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E.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Tsami</w:t>
            </w:r>
            <w:proofErr w:type="spellEnd"/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FE74B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49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113CF332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647A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SPECIAL TOPICS IN PROBABILITY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6B89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44F2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E2E6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773C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12F8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Κ. Politis</w:t>
            </w:r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89E5AD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0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E5BE87C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4A745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LIFE INSURANCES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F249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CC5D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FDB3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AD4A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C0F1C" w14:textId="04DEB2BA" w:rsidR="00D268DE" w:rsidRPr="003A2B8F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  <w:r w:rsid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P. </w:t>
            </w:r>
            <w:proofErr w:type="spellStart"/>
            <w:r w:rsid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Chatzopo</w:t>
            </w:r>
            <w:proofErr w:type="spellEnd"/>
            <w:r w:rsid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ulos</w:t>
            </w:r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C9137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1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5D6BF77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F2C07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SPECIAL TOPICS IN FINANCE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EE39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DAE1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D3FF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CA24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FIN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978A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**</w:t>
            </w:r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7A44D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2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241E5D6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7C197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POPULATION GEOGRAPHY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AB86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1727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1A67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BC55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DEM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2DCD6F" w14:textId="34BD0EC1" w:rsidR="00D268DE" w:rsidRPr="003A2B8F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G. </w:t>
            </w: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Verropoulou</w:t>
            </w:r>
            <w:proofErr w:type="spellEnd"/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2ECB81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3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0B8AE1DC" w14:textId="77777777" w:rsidTr="003A2B8F">
        <w:tc>
          <w:tcPr>
            <w:tcW w:w="277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B11A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STATISTICAL QUALITY CONTROL</w:t>
            </w:r>
          </w:p>
        </w:tc>
        <w:tc>
          <w:tcPr>
            <w:tcW w:w="70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0A4B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66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A9AD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274E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BC37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3034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6AE9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A. Rakitzis</w:t>
            </w:r>
          </w:p>
        </w:tc>
        <w:tc>
          <w:tcPr>
            <w:tcW w:w="1443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54C3E" w14:textId="4177AF59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4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3A2B8F" w:rsidRPr="00D268DE" w14:paraId="2134279B" w14:textId="77777777" w:rsidTr="003A2B8F">
        <w:tc>
          <w:tcPr>
            <w:tcW w:w="277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1550" w14:textId="6CEF9057" w:rsidR="003A2B8F" w:rsidRPr="00D268DE" w:rsidRDefault="003A2B8F" w:rsidP="003A2B8F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MULTIVARIATE ANALYSIS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7F9E" w14:textId="3D814D85" w:rsidR="003A2B8F" w:rsidRPr="003A2B8F" w:rsidRDefault="003A2B8F" w:rsidP="003A2B8F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4</w:t>
            </w:r>
          </w:p>
        </w:tc>
        <w:tc>
          <w:tcPr>
            <w:tcW w:w="66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BD46" w14:textId="2487C128" w:rsidR="003A2B8F" w:rsidRPr="003A2B8F" w:rsidRDefault="003A2B8F" w:rsidP="003A2B8F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6</w:t>
            </w:r>
          </w:p>
        </w:tc>
        <w:tc>
          <w:tcPr>
            <w:tcW w:w="72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D6FB" w14:textId="43CD6527" w:rsidR="003A2B8F" w:rsidRPr="003A2B8F" w:rsidRDefault="003A2B8F" w:rsidP="003A2B8F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EL</w:t>
            </w:r>
          </w:p>
        </w:tc>
        <w:tc>
          <w:tcPr>
            <w:tcW w:w="8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4FFF" w14:textId="31CF6535" w:rsidR="003A2B8F" w:rsidRPr="003A2B8F" w:rsidRDefault="003A2B8F" w:rsidP="003A2B8F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ECO</w:t>
            </w:r>
          </w:p>
        </w:tc>
        <w:tc>
          <w:tcPr>
            <w:tcW w:w="303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9CA5E" w14:textId="69AC2704" w:rsidR="003A2B8F" w:rsidRPr="00D268DE" w:rsidRDefault="003A2B8F" w:rsidP="003A2B8F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I.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Triantafylou</w:t>
            </w:r>
            <w:proofErr w:type="spellEnd"/>
          </w:p>
        </w:tc>
        <w:tc>
          <w:tcPr>
            <w:tcW w:w="14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6518" w14:textId="590E6B35" w:rsidR="003A2B8F" w:rsidRDefault="00990614" w:rsidP="003A2B8F">
            <w:pPr>
              <w:spacing w:after="225" w:line="240" w:lineRule="auto"/>
            </w:pPr>
            <w:hyperlink r:id="rId55" w:history="1">
              <w:r w:rsidR="003A2B8F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</w:tbl>
    <w:p w14:paraId="6A0767A5" w14:textId="77777777" w:rsid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  <w:t> </w:t>
      </w:r>
    </w:p>
    <w:p w14:paraId="52A4A937" w14:textId="77777777" w:rsid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0DF19CF1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1BA938EC" w14:textId="77777777" w:rsidR="007804D5" w:rsidRDefault="007804D5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0B79F77A" w14:textId="77777777" w:rsidR="007804D5" w:rsidRDefault="007804D5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63963B42" w14:textId="77777777" w:rsidR="007804D5" w:rsidRDefault="007804D5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39202405" w14:textId="6117A809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lastRenderedPageBreak/>
        <w:t>COURCES 7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17"/>
          <w:szCs w:val="17"/>
          <w:vertAlign w:val="superscript"/>
          <w:lang w:val="el-GR" w:eastAsia="el-GR"/>
          <w14:ligatures w14:val="none"/>
        </w:rPr>
        <w:t>th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 SEMESTER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706"/>
        <w:gridCol w:w="710"/>
        <w:gridCol w:w="755"/>
        <w:gridCol w:w="824"/>
        <w:gridCol w:w="2384"/>
        <w:gridCol w:w="1784"/>
      </w:tblGrid>
      <w:tr w:rsidR="00D268DE" w:rsidRPr="00D268DE" w14:paraId="604B4BC4" w14:textId="77777777" w:rsidTr="00D268DE"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2B00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8D39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92A4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37E65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D98A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Domain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6769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Instructor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1627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Outline</w:t>
            </w:r>
            <w:proofErr w:type="spellEnd"/>
          </w:p>
        </w:tc>
      </w:tr>
      <w:tr w:rsidR="00D268DE" w:rsidRPr="00D268DE" w14:paraId="647273A7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6848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STATISTICAL PACKAGES I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81A1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4+2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D004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F7DA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53B4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0D09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E.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Androulakis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  (Class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Α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  <w:p w14:paraId="74DE0B1C" w14:textId="77777777" w:rsidR="00D268DE" w:rsidRPr="00D268DE" w:rsidRDefault="00D268DE" w:rsidP="00D268DE">
            <w:pPr>
              <w:spacing w:before="225"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Evaggelaras</w:t>
            </w:r>
            <w:proofErr w:type="spellEnd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C (Class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Β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D3978" w14:textId="3F6C4D4A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6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22799B1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BBD5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RATEMAKING AND LOSS RESERVING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A724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E6A2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A3C2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22E3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0E905" w14:textId="77777777" w:rsidR="003A2B8F" w:rsidRPr="00D268DE" w:rsidRDefault="00D268DE" w:rsidP="003A2B8F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G. </w:t>
            </w:r>
            <w:proofErr w:type="spellStart"/>
            <w:r w:rsidRP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Pitselis</w:t>
            </w:r>
            <w:proofErr w:type="spellEnd"/>
            <w:r w:rsid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</w:t>
            </w:r>
            <w:r w:rsidR="003A2B8F"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(Class </w:t>
            </w:r>
            <w:r w:rsidR="003A2B8F"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Α</w:t>
            </w:r>
            <w:r w:rsidR="003A2B8F"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  <w:p w14:paraId="42838E21" w14:textId="466BB829" w:rsidR="00D268DE" w:rsidRPr="003A2B8F" w:rsidRDefault="003A2B8F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A. </w:t>
            </w: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B</w:t>
            </w:r>
            <w:r w:rsidRPr="003A2B8F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ozikas</w:t>
            </w:r>
            <w:proofErr w:type="spellEnd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(Class 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Β</w:t>
            </w: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)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070E3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7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B4384BF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0045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RISK MANAGEMENT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3BD7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991F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0BE7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7B4F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7655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M.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Mpoutsikas</w:t>
            </w:r>
            <w:proofErr w:type="spellEnd"/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7981D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8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67A03E3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8890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RUIN THEORY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D8BE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D569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FBCB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88F5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050B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G. Psarrakos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5D21A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59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7FE091E3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4108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ANALYSIS OF VARIANCE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29F41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4E36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5AFB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3585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0354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K. Politis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7D4EE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0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7A2DB48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9B31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PENSION SCHEMES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85C7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0E6C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3139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2C4B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1AA4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G.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Pitselis</w:t>
            </w:r>
            <w:proofErr w:type="spellEnd"/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E1AB1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1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388D066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330F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ACTUARIAL MODELING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A95C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1AF0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4FD1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ED2E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E609B" w14:textId="7DBD8A1E" w:rsidR="00D268DE" w:rsidRPr="002068DD" w:rsidRDefault="002068DD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P. </w:t>
            </w: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Chatzopoulos</w:t>
            </w:r>
            <w:proofErr w:type="spellEnd"/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9CEEFA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2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00ABAB5B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FC25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STOCHASTIC ANALYSIS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EF23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F492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62BD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CCCA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495BD" w14:textId="7356748B" w:rsidR="00D268DE" w:rsidRPr="002068DD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  <w:r w:rsidR="002068D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G. Papagiannis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1306E" w14:textId="7A00C465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3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9CE142E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968C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SPECIAL TOPICS IN INSURANCE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6306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CB47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5190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DA71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ACT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FE1E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**</w:t>
            </w:r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AAF9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</w:p>
        </w:tc>
      </w:tr>
      <w:tr w:rsidR="00D268DE" w:rsidRPr="00D268DE" w14:paraId="68CED7BB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5ED79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BIOSTATISTICS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41865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8A193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B57CD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40D52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FBEF4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E.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Androulakis</w:t>
            </w:r>
            <w:proofErr w:type="spellEnd"/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D9161" w14:textId="671EAE44" w:rsidR="00D268DE" w:rsidRPr="00D268DE" w:rsidRDefault="00990614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4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C728CD1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70230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SPECIAL TOPICS IN STATISTICS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BE2CC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89383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FD58A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EL 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FFDE0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8B6632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G.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Tzavelas</w:t>
            </w:r>
            <w:proofErr w:type="spellEnd"/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C749E" w14:textId="2EB09059" w:rsidR="00D268DE" w:rsidRPr="00D268DE" w:rsidRDefault="00990614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5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0C1735F7" w14:textId="77777777" w:rsidTr="002068DD">
        <w:tc>
          <w:tcPr>
            <w:tcW w:w="2992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1095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INTERNSHIP PROGRAMME FOR THE DEPARTMENT OF STATISTICS AND INSURANCE SCIENCE</w:t>
            </w:r>
          </w:p>
        </w:tc>
        <w:tc>
          <w:tcPr>
            <w:tcW w:w="70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0192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1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2097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E216A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D2C8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</w:p>
        </w:tc>
        <w:tc>
          <w:tcPr>
            <w:tcW w:w="2384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2727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P. Tinios</w:t>
            </w:r>
          </w:p>
        </w:tc>
        <w:tc>
          <w:tcPr>
            <w:tcW w:w="1784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1D1765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</w:p>
        </w:tc>
      </w:tr>
      <w:tr w:rsidR="002068DD" w:rsidRPr="00D268DE" w14:paraId="2DD343DA" w14:textId="77777777" w:rsidTr="002068DD">
        <w:tc>
          <w:tcPr>
            <w:tcW w:w="2992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3E85" w14:textId="3AB929C3" w:rsidR="002068DD" w:rsidRPr="00D268DE" w:rsidRDefault="002068DD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2068D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STATISTICAL MACHINE LEARNING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2DA4" w14:textId="6C83E671" w:rsidR="002068DD" w:rsidRPr="002068DD" w:rsidRDefault="002068DD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9E54" w14:textId="1B2C7DA1" w:rsidR="002068DD" w:rsidRPr="002068DD" w:rsidRDefault="002068DD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6</w:t>
            </w:r>
          </w:p>
        </w:tc>
        <w:tc>
          <w:tcPr>
            <w:tcW w:w="7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F93C" w14:textId="641AF35C" w:rsidR="002068DD" w:rsidRPr="002068DD" w:rsidRDefault="002068DD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EL</w:t>
            </w:r>
          </w:p>
        </w:tc>
        <w:tc>
          <w:tcPr>
            <w:tcW w:w="82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2F90" w14:textId="3EB4F4B7" w:rsidR="002068DD" w:rsidRPr="002068DD" w:rsidRDefault="002068DD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INF</w:t>
            </w:r>
          </w:p>
        </w:tc>
        <w:tc>
          <w:tcPr>
            <w:tcW w:w="23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8D11" w14:textId="311F25E0" w:rsidR="002068DD" w:rsidRPr="002068DD" w:rsidRDefault="002068DD" w:rsidP="002068DD">
            <w:pPr>
              <w:pStyle w:val="ListParagraph"/>
              <w:numPr>
                <w:ilvl w:val="0"/>
                <w:numId w:val="5"/>
              </w:num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Karagrigoriou</w:t>
            </w:r>
            <w:proofErr w:type="spellEnd"/>
          </w:p>
        </w:tc>
        <w:tc>
          <w:tcPr>
            <w:tcW w:w="17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926D" w14:textId="3B2B7B85" w:rsidR="002068DD" w:rsidRPr="00E7663C" w:rsidRDefault="00990614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hyperlink r:id="rId66" w:history="1">
              <w:r w:rsidR="00E7663C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</w:tbl>
    <w:p w14:paraId="717E0803" w14:textId="77777777" w:rsid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  <w:t> </w:t>
      </w:r>
    </w:p>
    <w:p w14:paraId="72CBDA69" w14:textId="77777777" w:rsid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379BFE8D" w14:textId="77777777" w:rsid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559EAC05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5FA72CC3" w14:textId="77777777" w:rsidR="007804D5" w:rsidRDefault="007804D5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72DD75A3" w14:textId="77777777" w:rsidR="007804D5" w:rsidRDefault="007804D5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</w:pPr>
    </w:p>
    <w:p w14:paraId="0B065FA4" w14:textId="156C329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l-GR" w:eastAsia="el-GR"/>
          <w14:ligatures w14:val="none"/>
        </w:rPr>
      </w:pP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lastRenderedPageBreak/>
        <w:t>COURCES 8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17"/>
          <w:szCs w:val="17"/>
          <w:vertAlign w:val="superscript"/>
          <w:lang w:val="el-GR" w:eastAsia="el-GR"/>
          <w14:ligatures w14:val="none"/>
        </w:rPr>
        <w:t>th</w:t>
      </w:r>
      <w:r w:rsidRPr="00D268DE">
        <w:rPr>
          <w:rFonts w:ascii="Roboto" w:eastAsia="Times New Roman" w:hAnsi="Roboto" w:cs="Times New Roman"/>
          <w:b/>
          <w:bCs/>
          <w:color w:val="003366"/>
          <w:kern w:val="0"/>
          <w:sz w:val="23"/>
          <w:szCs w:val="23"/>
          <w:lang w:val="el-GR" w:eastAsia="el-GR"/>
          <w14:ligatures w14:val="none"/>
        </w:rPr>
        <w:t> SEMESTER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706"/>
        <w:gridCol w:w="725"/>
        <w:gridCol w:w="765"/>
        <w:gridCol w:w="827"/>
        <w:gridCol w:w="2116"/>
        <w:gridCol w:w="1890"/>
      </w:tblGrid>
      <w:tr w:rsidR="00D268DE" w:rsidRPr="00D268DE" w14:paraId="62D8D431" w14:textId="77777777" w:rsidTr="00D268DE"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FD67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4774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Teach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.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hours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131B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D1F8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F8D8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Domain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56E2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Instructor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C9C5C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0910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Course</w:t>
            </w:r>
            <w:proofErr w:type="spellEnd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 </w:t>
            </w:r>
            <w:proofErr w:type="spellStart"/>
            <w:r w:rsidRPr="00D268DE">
              <w:rPr>
                <w:rFonts w:ascii="Roboto" w:eastAsia="Times New Roman" w:hAnsi="Roboto" w:cs="Times New Roman"/>
                <w:b/>
                <w:bCs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Outline</w:t>
            </w:r>
            <w:proofErr w:type="spellEnd"/>
          </w:p>
        </w:tc>
      </w:tr>
      <w:tr w:rsidR="00D268DE" w:rsidRPr="00D268DE" w14:paraId="41909C2E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1586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NON PARAMETRIC STATISTICS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96A3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DABE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8C5E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C70C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0526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I.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Triantafyllou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6CCEE" w14:textId="7A33133B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7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5B5132DF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462C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STATISTICAL PACKAGES II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0D825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E49F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7E34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COMP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6961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C81FB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E.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Androulakis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6380E" w14:textId="597BFEB3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8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64BB660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9814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ACTUARIAL SURVIVAL MODELS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1930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3492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9C7BE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80797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FF7D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G. Psarrakos</w:t>
            </w:r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2A188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69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34F35B1A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03DC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POPULATION AGEING AND INSURANCE ECONOMY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F621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1237C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20AE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942A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INS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F728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P. Tinios</w:t>
            </w:r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9D87F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0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0A5CC19F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ABB8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SPECIAL TOPICS IN ACTUARIAL THEORY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9F88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0008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E0F85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3C50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B33FA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G.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Pitselis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5D6C3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1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1FB61A74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7CAEE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THEORY AND PRACTICE OF REINSURANCE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4DB77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4463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79595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2716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52675" w14:textId="296294C4" w:rsidR="00D268DE" w:rsidRPr="00DE155A" w:rsidRDefault="00DE155A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G. Papagiannis</w:t>
            </w:r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10629" w14:textId="35C7A93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2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E2C7FFD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219987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BAYESIAN STATISTICS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B8B2A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689CC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13226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DA9E2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B00EC" w14:textId="77777777" w:rsidR="00D268DE" w:rsidRPr="00D268DE" w:rsidRDefault="00D268DE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G.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  <w:t>Iliopoulos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F0B98" w14:textId="77777777" w:rsidR="00D268DE" w:rsidRPr="00D268DE" w:rsidRDefault="00990614" w:rsidP="00D268DE">
            <w:pPr>
              <w:spacing w:after="0" w:line="240" w:lineRule="auto"/>
              <w:rPr>
                <w:rFonts w:ascii="Roboto" w:eastAsia="Times New Roman" w:hAnsi="Roboto" w:cs="Times New Roman"/>
                <w:color w:val="222C54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3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2275274C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36E87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FINANCIAL DERIVATIVES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1427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EFD2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3D1E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7B4D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ECO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0E7CE" w14:textId="0251CF75" w:rsidR="00D268DE" w:rsidRPr="007909AD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  <w:r w:rsidR="007909A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G. </w:t>
            </w:r>
            <w:proofErr w:type="spellStart"/>
            <w:r w:rsidR="007909A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Papagiannis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9ABEA" w14:textId="69A9093C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4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33BEA21E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CE27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SIMULATION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8F35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BC046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C005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5EB5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MATH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1308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Μ. </w:t>
            </w:r>
            <w:proofErr w:type="spellStart"/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Mpoutsikas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CEB9E7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5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67EFF357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E328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STATISTICS OF SOCIAL PHENOMENA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4AEB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FAE9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9F0B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33FF7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DEM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9D121" w14:textId="622221FA" w:rsidR="00D268DE" w:rsidRPr="007909AD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  <w:r w:rsidR="007909A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 xml:space="preserve">G. </w:t>
            </w:r>
            <w:proofErr w:type="spellStart"/>
            <w:r w:rsidR="007909A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Verropoulou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8B622" w14:textId="77777777" w:rsidR="00D268DE" w:rsidRPr="00D268DE" w:rsidRDefault="00990614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6" w:history="1">
              <w:r w:rsidR="00D268DE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D268DE" w:rsidRPr="00D268DE" w14:paraId="4601B314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74B4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SPECIAL TOPICS IN RISK MANAGEMENT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F307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2367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158A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24F6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ACT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AC7191" w14:textId="5EC85F84" w:rsidR="00D268DE" w:rsidRPr="007804D5" w:rsidRDefault="007804D5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P. </w:t>
            </w: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Chatzopoulos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D9109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</w:p>
        </w:tc>
      </w:tr>
      <w:tr w:rsidR="00D268DE" w:rsidRPr="00D268DE" w14:paraId="2C8D79F2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FD19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STOCHASTIC FINANCE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7969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4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38324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DECCB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1EC4F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STA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34DE4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**</w:t>
            </w:r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010B3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DOC</w:t>
            </w:r>
          </w:p>
        </w:tc>
      </w:tr>
      <w:tr w:rsidR="00D268DE" w:rsidRPr="00D268DE" w14:paraId="70097171" w14:textId="77777777" w:rsidTr="002068DD">
        <w:tc>
          <w:tcPr>
            <w:tcW w:w="312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C075D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INTERNSHIP PROGRAMME FOR THE DEPARTMENT OF STATISTICS AND INSURANCE SCIENCE</w:t>
            </w:r>
          </w:p>
        </w:tc>
        <w:tc>
          <w:tcPr>
            <w:tcW w:w="70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35B71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D7E408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3C2A0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E450C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BBDCA" w14:textId="7DF722E5" w:rsidR="00D268DE" w:rsidRPr="007909AD" w:rsidRDefault="007909AD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V. </w:t>
            </w:r>
            <w:proofErr w:type="spellStart"/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Sevroglou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FCE5D2" w14:textId="77777777" w:rsidR="00D268DE" w:rsidRPr="00D268DE" w:rsidRDefault="00D268DE" w:rsidP="00D268DE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 </w:t>
            </w:r>
          </w:p>
        </w:tc>
      </w:tr>
      <w:tr w:rsidR="002068DD" w:rsidRPr="00D268DE" w14:paraId="3D1AC02E" w14:textId="77777777" w:rsidTr="007909AD">
        <w:tc>
          <w:tcPr>
            <w:tcW w:w="312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9964" w14:textId="11CA9336" w:rsidR="002068DD" w:rsidRPr="00D268DE" w:rsidRDefault="002068D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D268DE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TOPICS IN DATA SCIENCE</w:t>
            </w:r>
          </w:p>
        </w:tc>
        <w:tc>
          <w:tcPr>
            <w:tcW w:w="70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543E" w14:textId="237E2941" w:rsidR="002068DD" w:rsidRPr="002068DD" w:rsidRDefault="002068D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189DE" w14:textId="3A0163A7" w:rsidR="002068DD" w:rsidRPr="002068DD" w:rsidRDefault="002068D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DE17" w14:textId="2B271E44" w:rsidR="002068DD" w:rsidRPr="002068DD" w:rsidRDefault="002068D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F0D65" w14:textId="52329960" w:rsidR="002068DD" w:rsidRPr="002068DD" w:rsidRDefault="002068D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INF</w:t>
            </w:r>
          </w:p>
        </w:tc>
        <w:tc>
          <w:tcPr>
            <w:tcW w:w="2116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950B" w14:textId="09BCEEAD" w:rsidR="002068DD" w:rsidRPr="002068DD" w:rsidRDefault="002068D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2068D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I. </w:t>
            </w:r>
            <w:proofErr w:type="spellStart"/>
            <w:r w:rsidRPr="002068D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Livieris</w:t>
            </w:r>
            <w:proofErr w:type="spellEnd"/>
          </w:p>
          <w:p w14:paraId="4981AAE4" w14:textId="5B624A17" w:rsidR="002068DD" w:rsidRPr="002068DD" w:rsidRDefault="002068D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2068D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N. Pelekis</w:t>
            </w:r>
          </w:p>
        </w:tc>
        <w:tc>
          <w:tcPr>
            <w:tcW w:w="189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C672" w14:textId="55CAA191" w:rsidR="002068DD" w:rsidRPr="00D268DE" w:rsidRDefault="00990614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hyperlink r:id="rId77" w:history="1">
              <w:r w:rsidR="002068DD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  <w:tr w:rsidR="007909AD" w:rsidRPr="00D268DE" w14:paraId="7813524C" w14:textId="77777777" w:rsidTr="003A2B8F">
        <w:tc>
          <w:tcPr>
            <w:tcW w:w="312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645A" w14:textId="730AF478" w:rsidR="007909AD" w:rsidRPr="00D268DE" w:rsidRDefault="007909A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</w:pPr>
            <w:r w:rsidRPr="007909A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l-GR" w:eastAsia="el-GR"/>
                <w14:ligatures w14:val="none"/>
              </w:rPr>
              <w:t>ADVANCED MACHINE  LEARNING TECHNIQUES</w:t>
            </w:r>
          </w:p>
        </w:tc>
        <w:tc>
          <w:tcPr>
            <w:tcW w:w="70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ABBC" w14:textId="184917C9" w:rsidR="007909AD" w:rsidRDefault="007909A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0195E" w14:textId="47223C55" w:rsidR="007909AD" w:rsidRDefault="007909A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6</w:t>
            </w:r>
          </w:p>
        </w:tc>
        <w:tc>
          <w:tcPr>
            <w:tcW w:w="76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35B1" w14:textId="2277EEF1" w:rsidR="007909AD" w:rsidRDefault="007909A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EL</w:t>
            </w:r>
          </w:p>
        </w:tc>
        <w:tc>
          <w:tcPr>
            <w:tcW w:w="82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A9B98" w14:textId="77777777" w:rsidR="007909AD" w:rsidRDefault="007909A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FD53" w14:textId="7BD31720" w:rsidR="007909AD" w:rsidRPr="002068DD" w:rsidRDefault="007909AD" w:rsidP="002068DD">
            <w:pPr>
              <w:spacing w:after="225" w:line="240" w:lineRule="auto"/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</w:pPr>
            <w:r w:rsidRPr="002068D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 xml:space="preserve">I. </w:t>
            </w:r>
            <w:proofErr w:type="spellStart"/>
            <w:r w:rsidRPr="002068DD">
              <w:rPr>
                <w:rFonts w:ascii="Roboto" w:eastAsia="Times New Roman" w:hAnsi="Roboto" w:cs="Times New Roman"/>
                <w:color w:val="003366"/>
                <w:kern w:val="0"/>
                <w:sz w:val="23"/>
                <w:szCs w:val="23"/>
                <w:lang w:val="en-US" w:eastAsia="el-GR"/>
                <w14:ligatures w14:val="none"/>
              </w:rPr>
              <w:t>Livieris</w:t>
            </w:r>
            <w:proofErr w:type="spellEnd"/>
          </w:p>
        </w:tc>
        <w:tc>
          <w:tcPr>
            <w:tcW w:w="189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0A3B" w14:textId="7845A74C" w:rsidR="007909AD" w:rsidRDefault="00990614" w:rsidP="002068DD">
            <w:pPr>
              <w:spacing w:after="225" w:line="240" w:lineRule="auto"/>
            </w:pPr>
            <w:hyperlink r:id="rId78" w:history="1">
              <w:r w:rsidR="00DE155A" w:rsidRPr="00D268DE">
                <w:rPr>
                  <w:rFonts w:ascii="Roboto" w:eastAsia="Times New Roman" w:hAnsi="Roboto" w:cs="Times New Roman"/>
                  <w:color w:val="64171E"/>
                  <w:kern w:val="0"/>
                  <w:sz w:val="23"/>
                  <w:szCs w:val="23"/>
                  <w:lang w:val="el-GR" w:eastAsia="el-GR"/>
                  <w14:ligatures w14:val="none"/>
                </w:rPr>
                <w:t>DOC</w:t>
              </w:r>
            </w:hyperlink>
          </w:p>
        </w:tc>
      </w:tr>
    </w:tbl>
    <w:p w14:paraId="3551F92F" w14:textId="77777777" w:rsidR="00D268DE" w:rsidRPr="00D268DE" w:rsidRDefault="00D268DE" w:rsidP="00D268DE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color w:val="003366"/>
          <w:kern w:val="0"/>
          <w:sz w:val="23"/>
          <w:szCs w:val="23"/>
          <w:lang w:val="en-US" w:eastAsia="el-GR"/>
          <w14:ligatures w14:val="none"/>
        </w:rPr>
      </w:pPr>
      <w:r w:rsidRPr="00D268DE">
        <w:rPr>
          <w:rFonts w:ascii="Roboto" w:eastAsia="Times New Roman" w:hAnsi="Roboto" w:cs="Times New Roman"/>
          <w:color w:val="003366"/>
          <w:kern w:val="0"/>
          <w:sz w:val="23"/>
          <w:szCs w:val="23"/>
          <w:lang w:val="en-US" w:eastAsia="el-GR"/>
          <w14:ligatures w14:val="none"/>
        </w:rPr>
        <w:t> **The course is not offered the current semester</w:t>
      </w:r>
    </w:p>
    <w:p w14:paraId="5C0607EC" w14:textId="77777777" w:rsidR="00026F5B" w:rsidRPr="00990614" w:rsidRDefault="00026F5B">
      <w:pPr>
        <w:rPr>
          <w:lang w:val="en-US"/>
        </w:rPr>
      </w:pPr>
    </w:p>
    <w:sectPr w:rsidR="00026F5B" w:rsidRPr="00990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AA6"/>
    <w:multiLevelType w:val="hybridMultilevel"/>
    <w:tmpl w:val="191CBBF4"/>
    <w:lvl w:ilvl="0" w:tplc="CE02A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A7D"/>
    <w:multiLevelType w:val="hybridMultilevel"/>
    <w:tmpl w:val="1CC40B00"/>
    <w:lvl w:ilvl="0" w:tplc="4C969B1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65F3FE8"/>
    <w:multiLevelType w:val="hybridMultilevel"/>
    <w:tmpl w:val="1B7EF26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941DC"/>
    <w:multiLevelType w:val="hybridMultilevel"/>
    <w:tmpl w:val="8782E948"/>
    <w:lvl w:ilvl="0" w:tplc="EF866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B20E9"/>
    <w:multiLevelType w:val="hybridMultilevel"/>
    <w:tmpl w:val="3EE2C74A"/>
    <w:lvl w:ilvl="0" w:tplc="27400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E"/>
    <w:rsid w:val="00026F5B"/>
    <w:rsid w:val="001936C5"/>
    <w:rsid w:val="002068DD"/>
    <w:rsid w:val="00296FEA"/>
    <w:rsid w:val="003A2B8F"/>
    <w:rsid w:val="003E11C1"/>
    <w:rsid w:val="00567C41"/>
    <w:rsid w:val="006B3DEB"/>
    <w:rsid w:val="007804D5"/>
    <w:rsid w:val="007909AD"/>
    <w:rsid w:val="00990614"/>
    <w:rsid w:val="00AE302F"/>
    <w:rsid w:val="00D237C0"/>
    <w:rsid w:val="00D268DE"/>
    <w:rsid w:val="00DE155A"/>
    <w:rsid w:val="00E6536B"/>
    <w:rsid w:val="00E7663C"/>
    <w:rsid w:val="00E85B7C"/>
    <w:rsid w:val="00F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EEA"/>
  <w15:chartTrackingRefBased/>
  <w15:docId w15:val="{19AEDBF6-D846-42F7-91FA-18225A01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2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D268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68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68D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nipi.gr/wp-content/uploads/2024/09/4&#959;_&#931;&#913;&#931;&#932;&#913;07_Statistics_I_Estimation_Theory_2024-25.docx" TargetMode="External"/><Relationship Id="rId21" Type="http://schemas.openxmlformats.org/officeDocument/2006/relationships/hyperlink" Target="https://www.unipi.gr/wp-content/uploads/2024/09/3&#959;_&#931;&#913;&#927;&#921;&#922;05-1_Microeconomic_Theory_2024.docx" TargetMode="External"/><Relationship Id="rId42" Type="http://schemas.openxmlformats.org/officeDocument/2006/relationships/hyperlink" Target="https://www.unipi.gr/unipi/images/various/akad_tmim/stat_asfal/%CE%BC%CE%B1%CE%B8%CE%B7%CE%BC%CE%B1%CF%84%CE%B1/5%CE%BF_%CE%A3%CE%91%CE%91%CE%9D%CE%9161_INSURANCE_ECONOMICS_2023.docx" TargetMode="External"/><Relationship Id="rId47" Type="http://schemas.openxmlformats.org/officeDocument/2006/relationships/hyperlink" Target="https://www.unipi.gr/wp-content/uploads/2024/09/6&#959;_&#931;&#913;&#927;&#921;&#922;12_CAPTITAL_AND_MONEY_MARKETS__2024-25.docx" TargetMode="External"/><Relationship Id="rId63" Type="http://schemas.openxmlformats.org/officeDocument/2006/relationships/hyperlink" Target="https://www.unipi.gr/wp-content/uploads/2024/09/7&#959;_&#931;&#913;&#931;&#932;&#913;82_Stochastic_Analysis_2024-25.docx" TargetMode="External"/><Relationship Id="rId68" Type="http://schemas.openxmlformats.org/officeDocument/2006/relationships/hyperlink" Target="https://www.unipi.gr/wp-content/uploads/2024/09/8&#959;_&#931;&#913;&#931;&#932;&#913;52-17_Statistical_Packages__II_2024-25.docx" TargetMode="External"/><Relationship Id="rId16" Type="http://schemas.openxmlformats.org/officeDocument/2006/relationships/hyperlink" Target="https://www.unipi.gr/wp-content/uploads/2024/09/2&#959;_&#931;&#913;&#924;&#913;&#920;&#913;-17_Applied-algebra_2024-25.docx" TargetMode="External"/><Relationship Id="rId11" Type="http://schemas.openxmlformats.org/officeDocument/2006/relationships/hyperlink" Target="https://www.unipi.gr/wp-content/uploads/2024/09/2&#959;_&#931;&#913;&#924;&#913;&#920;21-1_PROBABILITY_&#921;_2024-25.docx" TargetMode="External"/><Relationship Id="rId24" Type="http://schemas.openxmlformats.org/officeDocument/2006/relationships/hyperlink" Target="https://www.unipi.gr/unipi/images/various/akad_tmim/stat_asfal/%CE%BC%CE%B1%CE%B8%CE%B7%CE%BC%CE%B1%CF%84%CE%B1/3o_%CE%A3%CE%91%CE%A0%CE%9B%CE%97%CE%94%CE%95-17_Data__Management_2023.docx" TargetMode="External"/><Relationship Id="rId32" Type="http://schemas.openxmlformats.org/officeDocument/2006/relationships/hyperlink" Target="https://www.unipi.gr/unipi/images/various/akad_tmim/stat_asfal/%CE%BC%CE%B1%CE%B8%CE%B7%CE%BC%CE%B1%CF%84%CE%B1/4%CE%BF_%CE%A3%CE%91%CE%93%CE%95%CE%9D41_Entrepreneurship-2023.docx" TargetMode="External"/><Relationship Id="rId37" Type="http://schemas.openxmlformats.org/officeDocument/2006/relationships/hyperlink" Target="https://www.unipi.gr/wp-content/uploads/2024/09/5&#959;_&#931;&#913;&#913;&#931;&#934;04-17_ACTUARIAL_MODELS_FOR_LIFE_CONTINGENCIES_II_2024-25.docx" TargetMode="External"/><Relationship Id="rId40" Type="http://schemas.openxmlformats.org/officeDocument/2006/relationships/hyperlink" Target="https://www.unipi.gr/unipi/images/various/akad_tmim/stat_asfal/%CE%BC%CE%B1%CE%B8%CE%B7%CE%BC%CE%B1%CF%84%CE%B1/5%CE%BF_%CE%A3%CE%91%CE%93%CE%95%CE%9D51_Marketing_Research_2023.docx" TargetMode="External"/><Relationship Id="rId45" Type="http://schemas.openxmlformats.org/officeDocument/2006/relationships/hyperlink" Target="https://www.unipi.gr/wp-content/uploads/2024/09/6&#959;_&#931;&#913;&#931;&#932;&#913;56-17_LOSS_DISTRIBUTIONS_2024-25.docx" TargetMode="External"/><Relationship Id="rId53" Type="http://schemas.openxmlformats.org/officeDocument/2006/relationships/hyperlink" Target="https://www.unipi.gr/unipi/images/various/akad_tmim/stat_asfal/%CE%BC%CE%B1%CE%B8%CE%B7%CE%BC%CE%B1%CF%84%CE%B1/6o_%CE%A3%CE%91%CE%A3%CE%A4%CE%9159_POPULATION_GEOGRAPHY_2023.doc" TargetMode="External"/><Relationship Id="rId58" Type="http://schemas.openxmlformats.org/officeDocument/2006/relationships/hyperlink" Target="https://www.unipi.gr/unipi/images/various/akad_tmim/stat_asfal/%CE%BC%CE%B1%CE%B8%CE%B7%CE%BC%CE%B1%CF%84%CE%B1/7o_%CE%A3%CE%91%CE%91%CE%9D%CE%9183-17_Risk_Management_2023.docx" TargetMode="External"/><Relationship Id="rId66" Type="http://schemas.openxmlformats.org/officeDocument/2006/relationships/hyperlink" Target="https://www.unipi.gr/wp-content/uploads/2024/09/7o_&#931;&#913;&#920;&#917;&#924;&#917;&#916;-17_STAT_MACHINE_LEARNING_2024-25.docx" TargetMode="External"/><Relationship Id="rId74" Type="http://schemas.openxmlformats.org/officeDocument/2006/relationships/hyperlink" Target="https://www.unipi.gr/wp-content/uploads/2024/09/8&#959;_&#931;&#913;&#927;&#921;&#922;71_Financial_Derivatives_2024-25.docx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unipi.gr/wp-content/uploads/2024/09/1&#959;_&#931;&#913;&#928;&#920;&#931;&#932;&#913;-17_INTRODUCTION_TO_PROBABILITY_AND_STATISTICS_2024-2025.docx" TargetMode="External"/><Relationship Id="rId61" Type="http://schemas.openxmlformats.org/officeDocument/2006/relationships/hyperlink" Target="https://www.unipi.gr/unipi/images/various/akad_tmim/stat_asfal/%CE%BC%CE%B1%CE%B8%CE%B7%CE%BC%CE%B1%CF%84%CE%B1/7%CE%BF_%CE%A3%CE%91%CE%A3%CE%A5%CE%A3-17_PENSION_PLANS_2023.docx" TargetMode="External"/><Relationship Id="rId19" Type="http://schemas.openxmlformats.org/officeDocument/2006/relationships/hyperlink" Target="https://www.unipi.gr/unipi/images/various/akad_tmim/stat_asfal/%CE%BC%CE%B1%CE%B8%CE%B7%CE%BC%CE%B1%CF%84%CE%B1/3o_%CE%A3%CE%91%CE%91%CE%A3%CE%A631_SOCIAL_INSURANCE_2023.docx" TargetMode="External"/><Relationship Id="rId14" Type="http://schemas.openxmlformats.org/officeDocument/2006/relationships/hyperlink" Target="https://www.unipi.gr/wp-content/uploads/2024/09/2&#959;_&#931;&#913;&#928;&#923;&#919;-17_Introduction_to-Computer_Programming_2024-25.docx" TargetMode="External"/><Relationship Id="rId22" Type="http://schemas.openxmlformats.org/officeDocument/2006/relationships/hyperlink" Target="https://www.unipi.gr/unipi/images/various/akad_tmim/stat_asfal/%CE%BC%CE%B1%CE%B8%CE%B7%CE%BC%CE%B1%CF%84%CE%B1/3%CE%BF_%CE%A3%CE%91%CE%A7%CE%A1%CE%97%CE%9F%CE%99%CE%9A-17_Financial_Mathema_tics_2023.docx" TargetMode="External"/><Relationship Id="rId27" Type="http://schemas.openxmlformats.org/officeDocument/2006/relationships/hyperlink" Target="https://www.unipi.gr/unipi/images/various/akad_tmim/stat_asfal/%CE%BC%CE%B1%CE%B8%CE%B7%CE%BC%CE%B1%CF%84%CE%B1/4%CE%BF_%CE%A3%CE%91%CE%A3%CE%A4%CE%9111_Stochastic_Processes_2023.docx" TargetMode="External"/><Relationship Id="rId30" Type="http://schemas.openxmlformats.org/officeDocument/2006/relationships/hyperlink" Target="https://www.unipi.gr/unipi/images/various/akad_tmim/stat_asfal/MH_%CE%A0%CE%A1%CE%9F%CE%A3%CE%A6%CE%95%CE%A1%CE%9F%CE%9C%CE%95%CE%9D%CE%91/4%CE%BF_%CE%A3%CE%91%CE%9C%CE%91%CE%9816_DIFFERENTIAL_EQUATIONS_2023.docx" TargetMode="External"/><Relationship Id="rId35" Type="http://schemas.openxmlformats.org/officeDocument/2006/relationships/hyperlink" Target="https://www.unipi.gr/unipi/images/various/akad_tmim/stat_asfal/%CE%BC%CE%B1%CE%B8%CE%B7%CE%BC%CE%B1%CF%84%CE%B1/5%CE%BF_%CE%A3%CE%91%CE%A3%CE%A4%CE%91503_Statistics_II_Hypothesis_Testing_2023.docx" TargetMode="External"/><Relationship Id="rId43" Type="http://schemas.openxmlformats.org/officeDocument/2006/relationships/hyperlink" Target="https://www.unipi.gr/unipi/images/people/staff/gkapoti/6%CE%BF_%CE%A3%CE%91%CE%A3%CE%A4%CE%9149-2_METHODS_AND_SAMPLING_TECHNICS_2023-2024.docx" TargetMode="External"/><Relationship Id="rId48" Type="http://schemas.openxmlformats.org/officeDocument/2006/relationships/hyperlink" Target="https://www.unipi.gr/wp-content/uploads/2024/09/6&#959;_&#931;&#913;&#931;&#932;&#913;47-17_TIME_SERIES_2024-2025.docx" TargetMode="External"/><Relationship Id="rId56" Type="http://schemas.openxmlformats.org/officeDocument/2006/relationships/hyperlink" Target="https://www.unipi.gr/wp-content/uploads/2024/09/7&#959;_&#931;&#913;&#931;&#932;&#913;31-17_STATISTICAL_PACKAGES_I_2024-25-1.docx" TargetMode="External"/><Relationship Id="rId64" Type="http://schemas.openxmlformats.org/officeDocument/2006/relationships/hyperlink" Target="https://www.unipi.gr/wp-content/uploads/2024/09/7&#959;_&#931;&#913;&#931;&#932;&#913;23-2_Biostatistics_2024-25.docx" TargetMode="External"/><Relationship Id="rId69" Type="http://schemas.openxmlformats.org/officeDocument/2006/relationships/hyperlink" Target="https://www.unipi.gr/unipi/images/various/akad_tmim/stat_asfal/%CE%BC%CE%B1%CE%B8%CE%B7%CE%BC%CE%B1%CF%84%CE%B1/8%CE%BF_%CE%A3%CE%91%CE%91%CE%9D%CE%9181_Actuarial_Survival_Models_2023.docx" TargetMode="External"/><Relationship Id="rId77" Type="http://schemas.openxmlformats.org/officeDocument/2006/relationships/hyperlink" Target="https://www.unipi.gr/wp-content/uploads/2024/09/8&#959;_&#931;&#913;&#920;&#917;&#924;&#917;&#916;-17_TOPICS_&#921;&#925;_DATA_SCIENCE_2024-25.docx" TargetMode="External"/><Relationship Id="rId8" Type="http://schemas.openxmlformats.org/officeDocument/2006/relationships/hyperlink" Target="https://www.unipi.gr/unipi/images/various/akad_tmim/stat_asfal/%CE%BC%CE%B1%CE%B8%CE%B7%CE%BC%CE%B1%CF%84%CE%B1/1%CE%BF_%CE%A3%CE%91%CE%9C%CE%91%CE%98-17_LINEAR_ALGEBRA_2023.docx" TargetMode="External"/><Relationship Id="rId51" Type="http://schemas.openxmlformats.org/officeDocument/2006/relationships/hyperlink" Target="https://www.unipi.gr/unipi/images/various/akad_tmim/stat_asfal/%CE%BC%CE%B1%CE%B8%CE%B7%CE%BC%CE%B1%CF%84%CE%B1/6%CE%BF_%CE%A3%CE%91%CE%91%CE%A3%CE%A600-17_Life_insurance_2023.docx" TargetMode="External"/><Relationship Id="rId72" Type="http://schemas.openxmlformats.org/officeDocument/2006/relationships/hyperlink" Target="https://www.unipi.gr/wp-content/uploads/2024/09/8&#959;_&#931;&#913;&#913;&#925;&#913;85_Reinsurance_Theory_and_Practice_2024-25.docx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unipi.gr/wp-content/uploads/2024/09/2&#959;_&#931;&#913;&#927;&#921;&#922;06_MACROECONOMIC_THEORY_2024-25.doc" TargetMode="External"/><Relationship Id="rId17" Type="http://schemas.openxmlformats.org/officeDocument/2006/relationships/hyperlink" Target="https://www.unipi.gr/wp-content/uploads/2024/09/2&#959;_&#931;&#913;&#916;&#921;&#922;04_Insurance_Law_2024-25.docx" TargetMode="External"/><Relationship Id="rId25" Type="http://schemas.openxmlformats.org/officeDocument/2006/relationships/hyperlink" Target="https://www.unipi.gr/unipi/images/various/akad_tmim/stat_asfal/%CE%BC%CE%B1%CE%B8%CE%B7%CE%BC%CE%B1%CF%84%CE%B1/4%CE%BF_%CE%A3%CE%91%CE%91%CE%A3%CE%A603-17_ACTUARIAL_MODELS_FOR_LIFE_CONTINGENCIES_I_2023.docx" TargetMode="External"/><Relationship Id="rId33" Type="http://schemas.openxmlformats.org/officeDocument/2006/relationships/hyperlink" Target="https://www.unipi.gr/unipi/images/various/akad_tmim/stat_asfal/%CE%BC%CE%B1%CE%B8%CE%B7%CE%BC%CE%B1%CF%84%CE%B1/4o_%CE%A3%CE%91%CE%A0%CE%9B%CE%9751-17_Information_Systems_2023.docx" TargetMode="External"/><Relationship Id="rId38" Type="http://schemas.openxmlformats.org/officeDocument/2006/relationships/hyperlink" Target="https://www.unipi.gr/wp-content/uploads/2024/09/5&#959;_&#931;&#913;&#927;&#916;&#917;03_-PRINCIPLES-OF-BUSINESS-ADMINISTRATION_2024-25.docx" TargetMode="External"/><Relationship Id="rId46" Type="http://schemas.openxmlformats.org/officeDocument/2006/relationships/hyperlink" Target="https://www.unipi.gr/unipi/images/various/akad_tmim/stat_asfal/%CE%BC%CE%B1%CE%B8%CE%B7%CE%BC%CE%B1%CF%84%CE%B1/6%CE%BF__%CE%A3%CE%91%CE%A3%CE%A4%CE%9157_CREDIBILITY_THEORY_2023.docx" TargetMode="External"/><Relationship Id="rId59" Type="http://schemas.openxmlformats.org/officeDocument/2006/relationships/hyperlink" Target="https://www.unipi.gr/unipi/images/various/akad_tmim/stat_asfal/%CE%BC%CE%B1%CE%B8%CE%B7%CE%BC%CE%B1%CF%84%CE%B1/7%CE%BF_%CE%A3%CE%91%CE%91%CE%9D%CE%9171_Ruin_theory_2023.docx" TargetMode="External"/><Relationship Id="rId67" Type="http://schemas.openxmlformats.org/officeDocument/2006/relationships/hyperlink" Target="https://www.unipi.gr/wp-content/uploads/2024/09/8o_&#931;_&#913;&#931;&#932;&#913;12-17_Non_Parametric_Statistics_2024-2025.docx" TargetMode="External"/><Relationship Id="rId20" Type="http://schemas.openxmlformats.org/officeDocument/2006/relationships/hyperlink" Target="https://www.unipi.gr/unipi/images/various/akad_tmim/stat_asfal/%CE%BC%CE%B1%CE%B8%CE%B7%CE%BC%CE%B1%CF%84%CE%B1/3o_%CE%A3%CE%91%CE%A3%CE%A4%CE%9127_DEMOGRAPHY_2023.docx" TargetMode="External"/><Relationship Id="rId41" Type="http://schemas.openxmlformats.org/officeDocument/2006/relationships/hyperlink" Target="https://www.unipi.gr/wp-content/uploads/2024/09/4&#959;_&#931;&#932;&#913;&#917;&#929;01_Optimization_2024-25.docx" TargetMode="External"/><Relationship Id="rId54" Type="http://schemas.openxmlformats.org/officeDocument/2006/relationships/hyperlink" Target="https://www.unipi.gr/wp-content/uploads/2024/09/6&#959;_&#931;&#913;&#931;&#932;&#913;58_Statistical_Quality_Control__2024-25.docx" TargetMode="External"/><Relationship Id="rId62" Type="http://schemas.openxmlformats.org/officeDocument/2006/relationships/hyperlink" Target="https://www.unipi.gr/unipi/images/various/akad_tmim/stat_asfal/MH_%CE%A0%CE%A1%CE%9F%CE%A3%CE%A6%CE%95%CE%A1%CE%9F%CE%9C%CE%95%CE%9D%CE%91/7o_%CE%A3%CE%91%CE%91%CE%9D%CE%9174_ACTUARIAL_MODELLING_2023.docx" TargetMode="External"/><Relationship Id="rId70" Type="http://schemas.openxmlformats.org/officeDocument/2006/relationships/hyperlink" Target="https://www.unipi.gr/unipi/images/various/akad_tmim/stat_asfal/%CE%BC%CE%B1%CE%B8%CE%B7%CE%BC%CE%B1%CF%84%CE%B1/8%CE%BF_%CE%A3%CE%91%CE%91%CE%A3%CE%A672_POPULATION_AGEING_AND_THE_INSURANCE_ECONOMY_2023.docx" TargetMode="External"/><Relationship Id="rId75" Type="http://schemas.openxmlformats.org/officeDocument/2006/relationships/hyperlink" Target="https://www.unipi.gr/unipi/images/various/akad_tmim/stat_asfal/%CE%BC%CE%B1%CE%B8%CE%B7%CE%BC%CE%B1%CF%84%CE%B1/8o_%CE%A3%CE%91%CE%A0%CE%9B%CE%9777_Simulation_202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pi.gr/unipi/images/various/akad_tmim/stat_asfal/%CE%BC%CE%B1%CE%B8%CE%B7%CE%BC%CE%B1%CF%84%CE%B1/1%CE%BF_%CE%A3%CE%91%CE%91%CE%A3%CE%A610_Introduction_to_Insurance_2023.docx" TargetMode="External"/><Relationship Id="rId15" Type="http://schemas.openxmlformats.org/officeDocument/2006/relationships/hyperlink" Target="https://www.unipi.gr/unipi/images/various/akad_tmim/stat_asfal/%CE%BC%CE%B1%CE%B8%CE%B7%CE%BC%CE%B1%CF%84%CE%B1/2%CE%BF_%CE%A3%CE%91%CE%91%CE%A3%CE%A626-17_Business_Insurance_2023.docx" TargetMode="External"/><Relationship Id="rId23" Type="http://schemas.openxmlformats.org/officeDocument/2006/relationships/hyperlink" Target="https://www.unipi.gr/wp-content/uploads/2024/09/3&#959;_&#931;&#913;&#924;&#913;&#920;33_Numerical_Analysis_2024-25.docx" TargetMode="External"/><Relationship Id="rId28" Type="http://schemas.openxmlformats.org/officeDocument/2006/relationships/hyperlink" Target="https://www.unipi.gr/unipi/images/various/akad_tmim/stat_asfal/%CE%BC%CE%B1%CE%B8%CE%B7%CE%BC%CE%B1%CF%84%CE%B1/4%CE%BF_%CE%A3%CE%91%CE%A7%CE%A1%CE%9711_CORPORATE_FINANCE_English_2023.doc" TargetMode="External"/><Relationship Id="rId36" Type="http://schemas.openxmlformats.org/officeDocument/2006/relationships/hyperlink" Target="https://www.unipi.gr/unipi/images/various/akad_tmim/stat_asfal/%CE%BC%CE%B1%CE%B8%CE%B7%CE%BC%CE%B1%CF%84%CE%B1/5%CE%BF_%CE%A3%CE%91%CE%A4%CE%91%CE%91%CE%A3%CE%A6-17_HEALTH_INSURANCE_PRICING_2023.docx" TargetMode="External"/><Relationship Id="rId49" Type="http://schemas.openxmlformats.org/officeDocument/2006/relationships/hyperlink" Target="https://www.unipi.gr/unipi/images/various/akad_tmim/stat_asfal/%CE%BC%CE%B1%CE%B8%CE%B7%CE%BC%CE%B1%CF%84%CE%B1/6%CE%BF_%CE%A3%CE%91%CE%93%CE%95%CE%9D61_Did_statistics_2023.docx" TargetMode="External"/><Relationship Id="rId57" Type="http://schemas.openxmlformats.org/officeDocument/2006/relationships/hyperlink" Target="https://www.unipi.gr/unipi/images/various/akad_tmim/stat_asfal/%CE%BC%CE%B1%CE%B8%CE%B7%CE%BC%CE%B1%CF%84%CE%B1/7%CE%BF_%CE%A3%CE%91%CE%A4%CE%91%CE%A0%CE%98-17_RATEMAKING_AND_LOSS_RESERVING_2023.docx" TargetMode="External"/><Relationship Id="rId10" Type="http://schemas.openxmlformats.org/officeDocument/2006/relationships/hyperlink" Target="https://www.unipi.gr/wp-content/uploads/2024/09/1&#959;_&#931;&#913;&#923;&#927;&#915;03_Introduction_to_Accounting_2024-25.doc" TargetMode="External"/><Relationship Id="rId31" Type="http://schemas.openxmlformats.org/officeDocument/2006/relationships/hyperlink" Target="https://www.unipi.gr/wp-content/uploads/2024/09/4&#959;_&#931;&#932;&#913;&#917;&#929;01_Optimization_2024-25.docx" TargetMode="External"/><Relationship Id="rId44" Type="http://schemas.openxmlformats.org/officeDocument/2006/relationships/hyperlink" Target="https://www.unipi.gr/wp-content/uploads/2024/09/6&#959;_&#931;&#913;&#931;&#932;&#913;06_REGRESSION_ANALYSIS_2024-25.docx" TargetMode="External"/><Relationship Id="rId52" Type="http://schemas.openxmlformats.org/officeDocument/2006/relationships/hyperlink" Target="https://www.unipi.gr/unipi/images/various/akad_tmim/stat_asfal/%CE%BC%CE%B1%CE%B8%CE%B7%CE%BC%CE%B1%CF%84%CE%B1/6%CE%BF_%CE%A3%CE%91%CE%9F%CE%99%CE%9A%CE%A7%CE%A1-17_SPECIAL_TOPICS_IN_FINANCIAL_MATHEMATICS_2023.docx" TargetMode="External"/><Relationship Id="rId60" Type="http://schemas.openxmlformats.org/officeDocument/2006/relationships/hyperlink" Target="https://www.unipi.gr/unipi/images/various/akad_tmim/stat_asfal/%CE%BC%CE%B1%CE%B8%CE%B7%CE%BC%CE%B1%CF%84%CE%B1/7%CE%BF_%CE%A3%CE%91%CE%A3%CE%A4%CE%9108_ANALYSIS_OF_VARIANCE_2023.docx" TargetMode="External"/><Relationship Id="rId65" Type="http://schemas.openxmlformats.org/officeDocument/2006/relationships/hyperlink" Target="https://www.unipi.gr/wp-content/uploads/2024/09/7&#959;_&#931;&#913;&#931;&#932;&#913;37_SPECIAL_TOPICS_IN_STATISTICS_2024.docx" TargetMode="External"/><Relationship Id="rId73" Type="http://schemas.openxmlformats.org/officeDocument/2006/relationships/hyperlink" Target="https://www.unipi.gr/unipi/images/various/akad_tmim/stat_asfal/%CE%BC%CE%B1%CE%B8%CE%B7%CE%BC%CE%B1%CF%84%CE%B1/8%CE%BF_%CE%A3%CE%91%CE%A3%CE%A4%CE%9176_BAYESIAN_STATISTICS_2023_copy.docx" TargetMode="External"/><Relationship Id="rId78" Type="http://schemas.openxmlformats.org/officeDocument/2006/relationships/hyperlink" Target="https://www.unipi.gr/wp-content/uploads/2024/09/8&#959;_&#931;&#913;&#931;&#932;&#913;&#928;&#929;-24_Advanced-machine-learning-techniques_2024-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pi.gr/unipi/images/various/akad_tmim/stat_asfal/%CE%BC%CE%B1%CE%B8%CE%B7%CE%BC%CE%B1%CF%84%CE%B1/1%CE%BF_%CE%A3%CE%91%CE%9C%CE%91%CE%9860_COMBINATORICS_2023.docx" TargetMode="External"/><Relationship Id="rId13" Type="http://schemas.openxmlformats.org/officeDocument/2006/relationships/hyperlink" Target="https://www.unipi.gr/unipi/images/various/akad_tmim/stat_asfal/%CE%BC%CE%B1%CE%B8%CE%B7%CE%BC%CE%B1%CF%84%CE%B1/2%CE%BF_%CE%A3%CE%91%CE%9C%CE%91%CE%9804_CALCULUS_II_2023.docx" TargetMode="External"/><Relationship Id="rId18" Type="http://schemas.openxmlformats.org/officeDocument/2006/relationships/hyperlink" Target="https://www.unipi.gr/wp-content/uploads/2024/09/3&#959;_&#931;&#913;&#924;&#913;&#920;22-1_PROBABILITY_&#921;I_2024-25.docx" TargetMode="External"/><Relationship Id="rId39" Type="http://schemas.openxmlformats.org/officeDocument/2006/relationships/hyperlink" Target="https://www.unipi.gr/unipi/images/various/akad_tmim/stat_asfal/%CE%BC%CE%B1%CE%B8%CE%B7%CE%BC%CE%B1%CF%84%CE%B1/5o_%CE%A3%CE%91%CE%A3%CE%A4%CE%9155_SPECIAL_TOPICS_IN_DEMOGRAPHY_2023.doc" TargetMode="External"/><Relationship Id="rId34" Type="http://schemas.openxmlformats.org/officeDocument/2006/relationships/hyperlink" Target="https://www.unipi.gr/unipi/images/various/akad_tmim/stat_asfal/%CE%BC%CE%B1%CE%B8%CE%B7%CE%BC%CE%B1%CF%84%CE%B1/5%CE%BF_%CE%A3%CE%91%CE%9C%CE%91%CE%9807_ACTUARIAL_MATHEMATICS_2023.docx" TargetMode="External"/><Relationship Id="rId50" Type="http://schemas.openxmlformats.org/officeDocument/2006/relationships/hyperlink" Target="https://www.unipi.gr/unipi/images/various/akad_tmim/stat_asfal/%CE%BC%CE%B1%CE%B8%CE%B7%CE%BC%CE%B1%CF%84%CE%B1/6%CE%BF_%CE%A3%CE%91%CE%9C%CE%91%CE%9824-1_SPECIAL_TOPICS_IN_PROBABILITY_2023.docx" TargetMode="External"/><Relationship Id="rId55" Type="http://schemas.openxmlformats.org/officeDocument/2006/relationships/hyperlink" Target="https://www.unipi.gr/wp-content/uploads/2024/09/6&#959;_&#931;&#913;&#931;&#932;&#913;14_Multivariate_Analysis_2024-2025.docx" TargetMode="External"/><Relationship Id="rId76" Type="http://schemas.openxmlformats.org/officeDocument/2006/relationships/hyperlink" Target="https://www.unipi.gr/unipi/images/various/akad_tmim/stat_asfal/%CE%BC%CE%B1%CE%B8%CE%B7%CE%BC%CE%B1%CF%84%CE%B1/8%CE%BF_%CE%A3%CE%91%CE%A3%CE%A4%CE%9125_STATISTICS_OF_SOCIAL_PHENOMENA_2023.docx" TargetMode="External"/><Relationship Id="rId7" Type="http://schemas.openxmlformats.org/officeDocument/2006/relationships/hyperlink" Target="https://www.unipi.gr/unipi/images/various/akad_tmim/stat_asfal/%CE%BC%CE%B1%CE%B8%CE%B7%CE%BC%CE%B1%CF%84%CE%B1/1%CE%BF_%CE%A3%CE%91%CE%9C%CE%91%CE%9803_CALCULUS_I_2023.docx" TargetMode="External"/><Relationship Id="rId71" Type="http://schemas.openxmlformats.org/officeDocument/2006/relationships/hyperlink" Target="https://www.unipi.gr/unipi/images/people/staff/gkapoti/8%CE%BF_%CE%A3%CE%91%CE%91%CE%9D%CE%9182_Special_Topics_in_Actuarial_2023-2024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nipi.gr/unipi/images/various/akad_tmim/stat_asfal/%CE%BC%CE%B1%CE%B8%CE%B7%CE%BC%CE%B1%CF%84%CE%B1/4o_%CE%A3%CE%91%CE%91%CE%A3%CE%A6%CE%A6%CE%A0-17_Personal_Insurance_20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2768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BOZIKAS</dc:creator>
  <cp:keywords/>
  <dc:description/>
  <cp:lastModifiedBy>Γεωργία Καπότη</cp:lastModifiedBy>
  <cp:revision>7</cp:revision>
  <dcterms:created xsi:type="dcterms:W3CDTF">2024-09-25T06:21:00Z</dcterms:created>
  <dcterms:modified xsi:type="dcterms:W3CDTF">2024-09-30T05:33:00Z</dcterms:modified>
</cp:coreProperties>
</file>