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2D2C" w14:textId="64AFFF7B" w:rsidR="00095648" w:rsidRPr="00EF7E7E" w:rsidRDefault="00095648" w:rsidP="000956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F7E7E">
        <w:rPr>
          <w:rFonts w:cstheme="minorHAnsi"/>
          <w:b/>
          <w:sz w:val="24"/>
          <w:szCs w:val="24"/>
          <w:u w:val="single"/>
        </w:rPr>
        <w:t>Παράρτημα Ι</w:t>
      </w:r>
      <w:r>
        <w:rPr>
          <w:rFonts w:cstheme="minorHAnsi"/>
          <w:b/>
          <w:sz w:val="24"/>
          <w:szCs w:val="24"/>
          <w:u w:val="single"/>
        </w:rPr>
        <w:t>Ι</w:t>
      </w:r>
      <w:r w:rsidRPr="00EF7E7E">
        <w:rPr>
          <w:rFonts w:cstheme="minorHAnsi"/>
          <w:b/>
          <w:sz w:val="24"/>
          <w:szCs w:val="24"/>
          <w:u w:val="single"/>
        </w:rPr>
        <w:t xml:space="preserve"> – Αίτηση Υποψηφιότητας</w:t>
      </w:r>
    </w:p>
    <w:p w14:paraId="6599C5AD" w14:textId="77777777" w:rsidR="00B333D9" w:rsidRPr="00B3314A" w:rsidRDefault="00B333D9" w:rsidP="00B333D9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314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ΠΡΟΣ : Τμήμα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Στατιστικής και Ασφαλιστικής Επιστήμης του Πανεπιστημίου Πειραιώς </w:t>
      </w:r>
    </w:p>
    <w:p w14:paraId="5DC7DCAB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36"/>
        <w:gridCol w:w="6777"/>
      </w:tblGrid>
      <w:tr w:rsidR="00095648" w:rsidRPr="00541FCC" w14:paraId="5214663C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97C70" w14:textId="77777777" w:rsidR="00095648" w:rsidRPr="00EF7E7E" w:rsidRDefault="00095648" w:rsidP="00E97D7C">
            <w:pPr>
              <w:keepNext/>
              <w:outlineLvl w:val="4"/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ΟΝΟΜΑ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93F" w14:textId="77777777" w:rsidR="00095648" w:rsidRPr="00EF7E7E" w:rsidRDefault="00095648" w:rsidP="00E97D7C">
            <w:pPr>
              <w:ind w:left="-45"/>
              <w:rPr>
                <w:rFonts w:cstheme="minorHAnsi"/>
                <w:bCs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03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6370D942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A2E93B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ΕΠΩΝΥΜΟ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69A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BC2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B6742E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4B934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ΠΑΤΡΩΝΥΜΟ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CD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9B51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6D4FC51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E4E8B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  <w:lang w:val="en-GB"/>
              </w:rPr>
              <w:t>Α.Δ.Τ</w:t>
            </w:r>
            <w:r w:rsidRPr="00EF7E7E">
              <w:rPr>
                <w:rFonts w:cstheme="minorHAnsi"/>
                <w:bCs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EDEF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F95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AE9505B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8D4A8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Α.Φ.Μ.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E7A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B7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4D467F6D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C6AA8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 xml:space="preserve">Α.Μ.Κ.Α.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8053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36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31E7046A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368D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ΔΙΕΥΘΥΝΣΗ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DB1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41E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</w:tr>
      <w:tr w:rsidR="00095648" w:rsidRPr="00541FCC" w14:paraId="23C5789A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13778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  <w:r w:rsidRPr="00EF7E7E">
              <w:rPr>
                <w:rFonts w:cstheme="minorHAnsi"/>
                <w:bCs/>
                <w:lang w:val="en-GB"/>
              </w:rPr>
              <w:t>Τ</w:t>
            </w:r>
            <w:r w:rsidRPr="00EF7E7E">
              <w:rPr>
                <w:rFonts w:cstheme="minorHAnsi"/>
                <w:bCs/>
              </w:rPr>
              <w:t>ΗΛΕΦΩΝΟ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BB7" w14:textId="77777777" w:rsidR="00095648" w:rsidRPr="00EF7E7E" w:rsidRDefault="00095648" w:rsidP="00E97D7C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35E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</w:tr>
      <w:tr w:rsidR="00095648" w:rsidRPr="00541FCC" w14:paraId="6B65C766" w14:textId="77777777" w:rsidTr="00E97D7C">
        <w:trPr>
          <w:trHeight w:val="2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B08269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  <w:r w:rsidRPr="00EF7E7E">
              <w:rPr>
                <w:rFonts w:cstheme="minorHAnsi"/>
                <w:bCs/>
              </w:rPr>
              <w:t>e-</w:t>
            </w:r>
            <w:proofErr w:type="spellStart"/>
            <w:r w:rsidRPr="00EF7E7E">
              <w:rPr>
                <w:rFonts w:cstheme="minorHAnsi"/>
                <w:bCs/>
              </w:rPr>
              <w:t>mail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E783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F9B" w14:textId="77777777" w:rsidR="00095648" w:rsidRPr="00EF7E7E" w:rsidRDefault="00095648" w:rsidP="00E97D7C">
            <w:pPr>
              <w:rPr>
                <w:rFonts w:cstheme="minorHAnsi"/>
                <w:bCs/>
              </w:rPr>
            </w:pPr>
          </w:p>
        </w:tc>
      </w:tr>
    </w:tbl>
    <w:p w14:paraId="3A9F8B44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center"/>
        <w:rPr>
          <w:rFonts w:asciiTheme="minorHAnsi" w:hAnsiTheme="minorHAnsi" w:cstheme="minorHAnsi"/>
          <w:sz w:val="22"/>
          <w:szCs w:val="22"/>
        </w:rPr>
      </w:pPr>
    </w:p>
    <w:p w14:paraId="15AE893F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center"/>
        <w:rPr>
          <w:rFonts w:asciiTheme="minorHAnsi" w:hAnsiTheme="minorHAnsi" w:cstheme="minorHAnsi"/>
          <w:sz w:val="22"/>
          <w:szCs w:val="22"/>
        </w:rPr>
      </w:pPr>
      <w:r w:rsidRPr="00EF7E7E">
        <w:rPr>
          <w:rFonts w:asciiTheme="minorHAnsi" w:hAnsiTheme="minorHAnsi" w:cstheme="minorHAnsi"/>
          <w:sz w:val="22"/>
          <w:szCs w:val="22"/>
        </w:rPr>
        <w:t>ΠΡΟΤΑΣΗ ΕΚΔΗΛΩΣΗΣ ΕΝΔΙΑΦΕΡΟΝΤΟΣ</w:t>
      </w:r>
    </w:p>
    <w:p w14:paraId="63D3EBAF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058272" w14:textId="00F09390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Για σύναψη συμβάσεως ανάθεσης έργου στο πλαίσιο υλοποίησης της Πράξης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με κωδικό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sz w:val="22"/>
          <w:szCs w:val="22"/>
          <w:lang w:val="en-US"/>
        </w:rPr>
        <w:t>MIS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095648">
        <w:rPr>
          <w:rFonts w:asciiTheme="minorHAnsi" w:hAnsiTheme="minorHAnsi" w:cstheme="minorHAnsi"/>
          <w:sz w:val="22"/>
          <w:szCs w:val="22"/>
        </w:rPr>
        <w:t>6017344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και τίτλο</w:t>
      </w:r>
      <w:r w:rsidRPr="00EF7E7E">
        <w:rPr>
          <w:rFonts w:asciiTheme="minorHAnsi" w:hAnsiTheme="minorHAnsi" w:cstheme="minorHAnsi"/>
          <w:sz w:val="22"/>
          <w:szCs w:val="22"/>
        </w:rPr>
        <w:t xml:space="preserve"> «Απόκτηση Ακαδημαϊκής Διδακτικής Εμπειρίας σε Νέους Επιστήμονες Κατόχους Διδακτορικού στο Πανεπιστήμιο Πειραιώς</w:t>
      </w:r>
      <w:r>
        <w:rPr>
          <w:rFonts w:asciiTheme="minorHAnsi" w:hAnsiTheme="minorHAnsi" w:cstheme="minorHAnsi"/>
          <w:sz w:val="22"/>
          <w:szCs w:val="22"/>
        </w:rPr>
        <w:t xml:space="preserve"> 2024 - 2025</w:t>
      </w:r>
      <w:r w:rsidRPr="00EF7E7E">
        <w:rPr>
          <w:rFonts w:asciiTheme="minorHAnsi" w:hAnsiTheme="minorHAnsi" w:cstheme="minorHAnsi"/>
          <w:sz w:val="22"/>
          <w:szCs w:val="22"/>
        </w:rPr>
        <w:t>»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>,</w:t>
      </w:r>
      <w:r w:rsidRPr="00EF7E7E">
        <w:rPr>
          <w:rFonts w:asciiTheme="minorHAnsi" w:hAnsiTheme="minorHAnsi" w:cstheme="minorHAnsi"/>
          <w:sz w:val="22"/>
          <w:szCs w:val="22"/>
        </w:rPr>
        <w:t xml:space="preserve"> </w:t>
      </w:r>
      <w:r w:rsidRPr="00EF7E7E">
        <w:rPr>
          <w:rFonts w:asciiTheme="minorHAnsi" w:hAnsiTheme="minorHAnsi" w:cstheme="minorHAnsi"/>
          <w:b w:val="0"/>
          <w:sz w:val="22"/>
          <w:szCs w:val="22"/>
        </w:rPr>
        <w:t xml:space="preserve">που εντάσσεται στο ΕΠ Ανθρώπινο Δυναμικό και Κοινωνική Συνοχή 2021 – 2027 και συγχρηματοδοτείται από την Ευρωπαϊκή Ένωση (Ευρωπαϊκό Κοινωνικό Ταμείο +) και από Εθνικούς Πόρους. </w:t>
      </w:r>
    </w:p>
    <w:p w14:paraId="726A4280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18628B3" w14:textId="05D31574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Σε απάντηση της υπ’ </w:t>
      </w:r>
      <w:proofErr w:type="spellStart"/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αρ</w:t>
      </w:r>
      <w:proofErr w:type="spellEnd"/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πρωτ</w:t>
      </w:r>
      <w:proofErr w:type="spellEnd"/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302B88">
        <w:rPr>
          <w:rFonts w:asciiTheme="minorHAnsi" w:hAnsiTheme="minorHAnsi" w:cstheme="minorHAnsi"/>
          <w:sz w:val="22"/>
          <w:szCs w:val="22"/>
        </w:rPr>
        <w:t>7922/20.12.2024</w:t>
      </w: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πρόσκλησης εκδήλωσης ενδιαφέροντος, σας υποβάλλω πρόταση για τη θέση ….. για την παραπάνω Πράξη.</w:t>
      </w:r>
    </w:p>
    <w:p w14:paraId="42D45323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864625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Συνημμένα υποβάλλονται:</w:t>
      </w:r>
    </w:p>
    <w:p w14:paraId="57B65015" w14:textId="77777777" w:rsidR="00B333D9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Αίτηση Υποψηφιότητας (Παράρτημα ΙΙ) (υπογεγραμμένη εντύπως (</w:t>
      </w:r>
      <w:proofErr w:type="spellStart"/>
      <w:r w:rsidRPr="009625C6">
        <w:t>scanned</w:t>
      </w:r>
      <w:proofErr w:type="spellEnd"/>
      <w:r w:rsidRPr="009625C6">
        <w:t>) ή ηλεκτρονικά)</w:t>
      </w:r>
    </w:p>
    <w:p w14:paraId="36FF52D3" w14:textId="082B15FE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ΙV) (θεωρημένη μέσω gov.gr),</w:t>
      </w:r>
    </w:p>
    <w:p w14:paraId="7C19391F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V) ( (αφορά μόνο τους άνδρες υποψηφίους) (θεωρημένη μέσω gov.gr),</w:t>
      </w:r>
    </w:p>
    <w:p w14:paraId="6EB15D9C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Υπεύθυνη Δήλωση του Ν.1599/1986 (Παράρτημα VI)</w:t>
      </w:r>
      <w:r>
        <w:t xml:space="preserve"> </w:t>
      </w:r>
      <w:r w:rsidRPr="009625C6">
        <w:t xml:space="preserve">(περί υπαγωγής στον κανόνα de </w:t>
      </w:r>
      <w:proofErr w:type="spellStart"/>
      <w:r w:rsidRPr="009625C6">
        <w:t>minimis</w:t>
      </w:r>
      <w:proofErr w:type="spellEnd"/>
      <w:r w:rsidRPr="009625C6">
        <w:t>) (θεωρημένη μέσω gov.gr),</w:t>
      </w:r>
    </w:p>
    <w:p w14:paraId="2561138C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 Βιογραφικό σημείωμα συνοδευόμενο από το σύνολο των εγγράφων τα οποία τεκμηριώνουν τα διαλαμβανόμενα σε αυτό.</w:t>
      </w:r>
    </w:p>
    <w:p w14:paraId="1837AEAA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>Πρόταση Σχεδιαγράμματος Διδασκαλίας Μαθήματος για κάθε μάθημα της θέσης</w:t>
      </w:r>
    </w:p>
    <w:p w14:paraId="2B346A34" w14:textId="77777777" w:rsidR="00B333D9" w:rsidRPr="009625C6" w:rsidRDefault="00B333D9" w:rsidP="00B333D9">
      <w:pPr>
        <w:pStyle w:val="ListParagraph"/>
        <w:numPr>
          <w:ilvl w:val="0"/>
          <w:numId w:val="26"/>
        </w:numPr>
        <w:spacing w:after="0"/>
      </w:pPr>
      <w:r w:rsidRPr="009625C6">
        <w:t xml:space="preserve"> Φωτοαντίγραφο Διδακτορικού Τίτλου Σπουδών της ημεδαπής ή της αλλοδαπής αναγνωρισμένο από τον ΔΟΑΤΑΠ και βεβαίωση από τη Γραμματεία Τμήματος/Σχολής, σε περίπτωση που δεν είναι εμφανής </w:t>
      </w:r>
      <w:r w:rsidRPr="009625C6">
        <w:lastRenderedPageBreak/>
        <w:t>η ημερομηνία λήψης του, από την οποία θα προκύπτει η ημερομηνία επιτυχούς υποστήριξης διδακτορικής διατριβής</w:t>
      </w:r>
    </w:p>
    <w:p w14:paraId="3E7AAAB5" w14:textId="77777777" w:rsidR="00095648" w:rsidRPr="00EF7E7E" w:rsidRDefault="00095648" w:rsidP="00095648">
      <w:pPr>
        <w:pStyle w:val="BodyText"/>
        <w:tabs>
          <w:tab w:val="left" w:pos="8820"/>
        </w:tabs>
        <w:spacing w:before="120"/>
        <w:ind w:right="186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E7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……………….,  …./ …./ …..</w:t>
      </w:r>
    </w:p>
    <w:p w14:paraId="66493DD1" w14:textId="490A6391" w:rsidR="009459EC" w:rsidRPr="006F386A" w:rsidRDefault="00095648" w:rsidP="001A537C">
      <w:pPr>
        <w:pStyle w:val="BodyText"/>
        <w:tabs>
          <w:tab w:val="left" w:pos="8820"/>
        </w:tabs>
        <w:spacing w:before="120"/>
        <w:ind w:right="186"/>
        <w:jc w:val="right"/>
      </w:pPr>
      <w:r w:rsidRPr="00EF7E7E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EF7E7E">
        <w:rPr>
          <w:rFonts w:asciiTheme="minorHAnsi" w:hAnsiTheme="minorHAnsi" w:cstheme="minorHAnsi"/>
          <w:b w:val="0"/>
          <w:sz w:val="22"/>
          <w:szCs w:val="22"/>
        </w:rPr>
        <w:t>Yπογραφή</w:t>
      </w:r>
      <w:proofErr w:type="spellEnd"/>
      <w:r w:rsidRPr="00EF7E7E">
        <w:rPr>
          <w:rFonts w:asciiTheme="minorHAnsi" w:hAnsiTheme="minorHAnsi" w:cstheme="minorHAnsi"/>
          <w:b w:val="0"/>
          <w:sz w:val="22"/>
          <w:szCs w:val="22"/>
        </w:rPr>
        <w:t>)</w:t>
      </w:r>
    </w:p>
    <w:sectPr w:rsidR="009459EC" w:rsidRPr="006F386A" w:rsidSect="00EF7E7E">
      <w:headerReference w:type="default" r:id="rId8"/>
      <w:footerReference w:type="default" r:id="rId9"/>
      <w:pgSz w:w="11906" w:h="16838"/>
      <w:pgMar w:top="1440" w:right="566" w:bottom="1440" w:left="1276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8B7F" w14:textId="77777777" w:rsidR="00256625" w:rsidRDefault="00256625" w:rsidP="00975C47">
      <w:pPr>
        <w:spacing w:after="0" w:line="240" w:lineRule="auto"/>
      </w:pPr>
      <w:r>
        <w:separator/>
      </w:r>
    </w:p>
  </w:endnote>
  <w:endnote w:type="continuationSeparator" w:id="0">
    <w:p w14:paraId="3C5A9B81" w14:textId="77777777" w:rsidR="00256625" w:rsidRDefault="00256625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490897"/>
      <w:docPartObj>
        <w:docPartGallery w:val="Page Numbers (Bottom of Page)"/>
        <w:docPartUnique/>
      </w:docPartObj>
    </w:sdtPr>
    <w:sdtEndPr/>
    <w:sdtContent>
      <w:p w14:paraId="13591D12" w14:textId="6D61FBD0" w:rsidR="00FE51CA" w:rsidRDefault="00FE51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383">
          <w:rPr>
            <w:noProof/>
          </w:rPr>
          <w:t>26</w:t>
        </w:r>
        <w:r>
          <w:fldChar w:fldCharType="end"/>
        </w:r>
      </w:p>
    </w:sdtContent>
  </w:sdt>
  <w:p w14:paraId="5931607B" w14:textId="0CD5F110" w:rsidR="00FE51CA" w:rsidRDefault="00FE51CA" w:rsidP="00EF7E7E">
    <w:pPr>
      <w:pStyle w:val="Footer"/>
      <w:jc w:val="center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7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4D30" w14:textId="77777777" w:rsidR="00256625" w:rsidRDefault="00256625" w:rsidP="00975C47">
      <w:pPr>
        <w:spacing w:after="0" w:line="240" w:lineRule="auto"/>
      </w:pPr>
      <w:r>
        <w:separator/>
      </w:r>
    </w:p>
  </w:footnote>
  <w:footnote w:type="continuationSeparator" w:id="0">
    <w:p w14:paraId="70E667E9" w14:textId="77777777" w:rsidR="00256625" w:rsidRDefault="00256625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27F7" w14:textId="3530F127" w:rsidR="00FE51CA" w:rsidRDefault="00D07383">
    <w:pPr>
      <w:pStyle w:val="Header"/>
    </w:pPr>
    <w:bookmarkStart w:id="0" w:name="_Hlk155709734"/>
    <w:bookmarkEnd w:id="0"/>
    <w:r>
      <w:rPr>
        <w:rFonts w:ascii="Bookman Old Style" w:hAnsi="Bookman Old Style" w:cs="Tahoma"/>
        <w:b/>
        <w:bCs/>
        <w:noProof/>
        <w:lang w:eastAsia="el-GR"/>
      </w:rPr>
      <w:drawing>
        <wp:inline distT="0" distB="0" distL="0" distR="0" wp14:anchorId="7AD11366" wp14:editId="41E22CE3">
          <wp:extent cx="2940768" cy="643890"/>
          <wp:effectExtent l="0" t="0" r="0" b="381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64" cy="675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C57">
      <w:rPr>
        <w:noProof/>
        <w:lang w:eastAsia="el-GR"/>
      </w:rPr>
      <w:drawing>
        <wp:inline distT="0" distB="0" distL="0" distR="0" wp14:anchorId="7D273B90" wp14:editId="6524FF51">
          <wp:extent cx="3009900" cy="638175"/>
          <wp:effectExtent l="0" t="0" r="0" b="9525"/>
          <wp:docPr id="71" name="Picture 71" descr="Description: telika_logos_revised_V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escription: telika_logos_revised_VER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02F46" w14:textId="77777777" w:rsidR="00503A7B" w:rsidRPr="00EF7E7E" w:rsidRDefault="00503A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16F"/>
    <w:multiLevelType w:val="hybridMultilevel"/>
    <w:tmpl w:val="2780D5DA"/>
    <w:lvl w:ilvl="0" w:tplc="E93C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72AD"/>
    <w:multiLevelType w:val="hybridMultilevel"/>
    <w:tmpl w:val="251E3F3C"/>
    <w:lvl w:ilvl="0" w:tplc="51DE00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1517"/>
    <w:multiLevelType w:val="hybridMultilevel"/>
    <w:tmpl w:val="987EA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E312C"/>
    <w:multiLevelType w:val="hybridMultilevel"/>
    <w:tmpl w:val="D876C7BA"/>
    <w:lvl w:ilvl="0" w:tplc="630057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E5B"/>
    <w:multiLevelType w:val="hybridMultilevel"/>
    <w:tmpl w:val="A23EB1F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7A61"/>
    <w:multiLevelType w:val="hybridMultilevel"/>
    <w:tmpl w:val="2A6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24"/>
  </w:num>
  <w:num w:numId="8">
    <w:abstractNumId w:val="5"/>
  </w:num>
  <w:num w:numId="9">
    <w:abstractNumId w:val="11"/>
  </w:num>
  <w:num w:numId="10">
    <w:abstractNumId w:val="12"/>
  </w:num>
  <w:num w:numId="11">
    <w:abstractNumId w:val="21"/>
  </w:num>
  <w:num w:numId="12">
    <w:abstractNumId w:val="23"/>
  </w:num>
  <w:num w:numId="13">
    <w:abstractNumId w:val="20"/>
  </w:num>
  <w:num w:numId="14">
    <w:abstractNumId w:val="15"/>
  </w:num>
  <w:num w:numId="15">
    <w:abstractNumId w:val="6"/>
  </w:num>
  <w:num w:numId="16">
    <w:abstractNumId w:val="7"/>
  </w:num>
  <w:num w:numId="17">
    <w:abstractNumId w:val="22"/>
  </w:num>
  <w:num w:numId="18">
    <w:abstractNumId w:val="0"/>
  </w:num>
  <w:num w:numId="19">
    <w:abstractNumId w:val="25"/>
  </w:num>
  <w:num w:numId="20">
    <w:abstractNumId w:val="18"/>
  </w:num>
  <w:num w:numId="21">
    <w:abstractNumId w:val="9"/>
  </w:num>
  <w:num w:numId="22">
    <w:abstractNumId w:val="13"/>
  </w:num>
  <w:num w:numId="23">
    <w:abstractNumId w:val="19"/>
  </w:num>
  <w:num w:numId="24">
    <w:abstractNumId w:val="16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05383"/>
    <w:rsid w:val="00011800"/>
    <w:rsid w:val="000208DA"/>
    <w:rsid w:val="00022EFB"/>
    <w:rsid w:val="00023AD0"/>
    <w:rsid w:val="00033910"/>
    <w:rsid w:val="0004666D"/>
    <w:rsid w:val="00060306"/>
    <w:rsid w:val="0007182B"/>
    <w:rsid w:val="0007255D"/>
    <w:rsid w:val="000867E3"/>
    <w:rsid w:val="00086ADA"/>
    <w:rsid w:val="00087839"/>
    <w:rsid w:val="0009229E"/>
    <w:rsid w:val="00093EAA"/>
    <w:rsid w:val="00095648"/>
    <w:rsid w:val="0009761E"/>
    <w:rsid w:val="000A094E"/>
    <w:rsid w:val="000A3518"/>
    <w:rsid w:val="000B040C"/>
    <w:rsid w:val="000B1FA3"/>
    <w:rsid w:val="000B392F"/>
    <w:rsid w:val="000C37B6"/>
    <w:rsid w:val="000C39DA"/>
    <w:rsid w:val="000E5B4C"/>
    <w:rsid w:val="0011548A"/>
    <w:rsid w:val="00116625"/>
    <w:rsid w:val="00116926"/>
    <w:rsid w:val="001169EB"/>
    <w:rsid w:val="00120637"/>
    <w:rsid w:val="001225F6"/>
    <w:rsid w:val="00125567"/>
    <w:rsid w:val="00133CEB"/>
    <w:rsid w:val="00134416"/>
    <w:rsid w:val="0013474C"/>
    <w:rsid w:val="0013656C"/>
    <w:rsid w:val="0015332C"/>
    <w:rsid w:val="00157A45"/>
    <w:rsid w:val="0016168B"/>
    <w:rsid w:val="00161D40"/>
    <w:rsid w:val="001625B0"/>
    <w:rsid w:val="00162B7F"/>
    <w:rsid w:val="00171597"/>
    <w:rsid w:val="00174538"/>
    <w:rsid w:val="00176D72"/>
    <w:rsid w:val="0019156F"/>
    <w:rsid w:val="0019530B"/>
    <w:rsid w:val="001A537C"/>
    <w:rsid w:val="001A579D"/>
    <w:rsid w:val="001B109E"/>
    <w:rsid w:val="001B4D19"/>
    <w:rsid w:val="001D184D"/>
    <w:rsid w:val="001D38A7"/>
    <w:rsid w:val="001D42E3"/>
    <w:rsid w:val="001E1DD7"/>
    <w:rsid w:val="002016F0"/>
    <w:rsid w:val="00203237"/>
    <w:rsid w:val="00231EC3"/>
    <w:rsid w:val="00235C56"/>
    <w:rsid w:val="00241E17"/>
    <w:rsid w:val="00256625"/>
    <w:rsid w:val="002573E9"/>
    <w:rsid w:val="00267D35"/>
    <w:rsid w:val="00280392"/>
    <w:rsid w:val="00281CDA"/>
    <w:rsid w:val="00284343"/>
    <w:rsid w:val="00284A68"/>
    <w:rsid w:val="00291354"/>
    <w:rsid w:val="002A07F9"/>
    <w:rsid w:val="002A3FCC"/>
    <w:rsid w:val="002A6295"/>
    <w:rsid w:val="002B09AB"/>
    <w:rsid w:val="002B2701"/>
    <w:rsid w:val="002B6A4F"/>
    <w:rsid w:val="002C64DD"/>
    <w:rsid w:val="002D340F"/>
    <w:rsid w:val="002F5E09"/>
    <w:rsid w:val="003019DB"/>
    <w:rsid w:val="00302B88"/>
    <w:rsid w:val="00310F57"/>
    <w:rsid w:val="00312322"/>
    <w:rsid w:val="00315295"/>
    <w:rsid w:val="00316B23"/>
    <w:rsid w:val="00316FD0"/>
    <w:rsid w:val="0033379A"/>
    <w:rsid w:val="003364F3"/>
    <w:rsid w:val="00340CAF"/>
    <w:rsid w:val="0036361E"/>
    <w:rsid w:val="00365C4F"/>
    <w:rsid w:val="00375BB2"/>
    <w:rsid w:val="00390F10"/>
    <w:rsid w:val="00397AAB"/>
    <w:rsid w:val="003A15D4"/>
    <w:rsid w:val="003A379E"/>
    <w:rsid w:val="003A6DEE"/>
    <w:rsid w:val="003B17EF"/>
    <w:rsid w:val="003B6D8F"/>
    <w:rsid w:val="003B6EC3"/>
    <w:rsid w:val="003B768D"/>
    <w:rsid w:val="003C30CD"/>
    <w:rsid w:val="003D491D"/>
    <w:rsid w:val="003E13A3"/>
    <w:rsid w:val="003E4AB4"/>
    <w:rsid w:val="003E67B6"/>
    <w:rsid w:val="003F12B2"/>
    <w:rsid w:val="003F1E8B"/>
    <w:rsid w:val="00431203"/>
    <w:rsid w:val="00460F7A"/>
    <w:rsid w:val="00475743"/>
    <w:rsid w:val="0048058E"/>
    <w:rsid w:val="004808BC"/>
    <w:rsid w:val="00482DD6"/>
    <w:rsid w:val="0048367B"/>
    <w:rsid w:val="0048379F"/>
    <w:rsid w:val="0049582B"/>
    <w:rsid w:val="004A10FA"/>
    <w:rsid w:val="004A546D"/>
    <w:rsid w:val="004C7DC8"/>
    <w:rsid w:val="004D0E54"/>
    <w:rsid w:val="004D79A5"/>
    <w:rsid w:val="005019BF"/>
    <w:rsid w:val="00503A7B"/>
    <w:rsid w:val="00504B6A"/>
    <w:rsid w:val="005050D7"/>
    <w:rsid w:val="005119A7"/>
    <w:rsid w:val="00515307"/>
    <w:rsid w:val="00521FCD"/>
    <w:rsid w:val="00527F0B"/>
    <w:rsid w:val="00541FCC"/>
    <w:rsid w:val="00547DC6"/>
    <w:rsid w:val="00564A1B"/>
    <w:rsid w:val="00572559"/>
    <w:rsid w:val="00574B5B"/>
    <w:rsid w:val="0057640E"/>
    <w:rsid w:val="00577A86"/>
    <w:rsid w:val="0058655B"/>
    <w:rsid w:val="005919E9"/>
    <w:rsid w:val="005A320A"/>
    <w:rsid w:val="005A62B2"/>
    <w:rsid w:val="005A6EE9"/>
    <w:rsid w:val="005B1EDD"/>
    <w:rsid w:val="005C0FF6"/>
    <w:rsid w:val="005C6262"/>
    <w:rsid w:val="005C7851"/>
    <w:rsid w:val="005D2386"/>
    <w:rsid w:val="005D5B4B"/>
    <w:rsid w:val="005F0D87"/>
    <w:rsid w:val="005F2AD0"/>
    <w:rsid w:val="005F5F7C"/>
    <w:rsid w:val="00607CCE"/>
    <w:rsid w:val="00610EBE"/>
    <w:rsid w:val="00630546"/>
    <w:rsid w:val="0063748E"/>
    <w:rsid w:val="006458F1"/>
    <w:rsid w:val="00647C80"/>
    <w:rsid w:val="00650606"/>
    <w:rsid w:val="0065087F"/>
    <w:rsid w:val="00650BEA"/>
    <w:rsid w:val="00651814"/>
    <w:rsid w:val="00655772"/>
    <w:rsid w:val="00656C8E"/>
    <w:rsid w:val="006619EA"/>
    <w:rsid w:val="006656E2"/>
    <w:rsid w:val="00667A1C"/>
    <w:rsid w:val="00686E9C"/>
    <w:rsid w:val="006945ED"/>
    <w:rsid w:val="006C1050"/>
    <w:rsid w:val="006C4EDF"/>
    <w:rsid w:val="006C4FA8"/>
    <w:rsid w:val="006D221D"/>
    <w:rsid w:val="006E2670"/>
    <w:rsid w:val="006F00C9"/>
    <w:rsid w:val="006F386A"/>
    <w:rsid w:val="006F69F0"/>
    <w:rsid w:val="00700C00"/>
    <w:rsid w:val="007139D6"/>
    <w:rsid w:val="00713D6A"/>
    <w:rsid w:val="00714E59"/>
    <w:rsid w:val="0072545A"/>
    <w:rsid w:val="0072573A"/>
    <w:rsid w:val="007262BB"/>
    <w:rsid w:val="00736CEB"/>
    <w:rsid w:val="007434D3"/>
    <w:rsid w:val="00744FB9"/>
    <w:rsid w:val="0074531D"/>
    <w:rsid w:val="00747922"/>
    <w:rsid w:val="00751566"/>
    <w:rsid w:val="007523C8"/>
    <w:rsid w:val="00762346"/>
    <w:rsid w:val="00764124"/>
    <w:rsid w:val="007725FC"/>
    <w:rsid w:val="007847CE"/>
    <w:rsid w:val="0078586C"/>
    <w:rsid w:val="007957CA"/>
    <w:rsid w:val="007A1530"/>
    <w:rsid w:val="007C1972"/>
    <w:rsid w:val="007E1655"/>
    <w:rsid w:val="007E2F99"/>
    <w:rsid w:val="007E6E0B"/>
    <w:rsid w:val="007F1849"/>
    <w:rsid w:val="008013EA"/>
    <w:rsid w:val="00806DFD"/>
    <w:rsid w:val="0081313F"/>
    <w:rsid w:val="008362F9"/>
    <w:rsid w:val="00852DF4"/>
    <w:rsid w:val="00860F71"/>
    <w:rsid w:val="00863D2A"/>
    <w:rsid w:val="00880DF7"/>
    <w:rsid w:val="00887B66"/>
    <w:rsid w:val="00892D62"/>
    <w:rsid w:val="00893F06"/>
    <w:rsid w:val="0089656C"/>
    <w:rsid w:val="00896E50"/>
    <w:rsid w:val="008B26F7"/>
    <w:rsid w:val="008B4547"/>
    <w:rsid w:val="008B7A63"/>
    <w:rsid w:val="008E0733"/>
    <w:rsid w:val="008E6521"/>
    <w:rsid w:val="008F3EA7"/>
    <w:rsid w:val="008F4B32"/>
    <w:rsid w:val="00907502"/>
    <w:rsid w:val="00911EB0"/>
    <w:rsid w:val="00912E66"/>
    <w:rsid w:val="00931AB8"/>
    <w:rsid w:val="00935AF7"/>
    <w:rsid w:val="009372AA"/>
    <w:rsid w:val="00940248"/>
    <w:rsid w:val="009459EC"/>
    <w:rsid w:val="00945BF8"/>
    <w:rsid w:val="009470F6"/>
    <w:rsid w:val="009471F1"/>
    <w:rsid w:val="0096229D"/>
    <w:rsid w:val="009627C7"/>
    <w:rsid w:val="00965321"/>
    <w:rsid w:val="0096653C"/>
    <w:rsid w:val="00970E61"/>
    <w:rsid w:val="00973F74"/>
    <w:rsid w:val="00975C47"/>
    <w:rsid w:val="0098268C"/>
    <w:rsid w:val="009875C7"/>
    <w:rsid w:val="009943D6"/>
    <w:rsid w:val="009974FA"/>
    <w:rsid w:val="009A0D3F"/>
    <w:rsid w:val="009A10A8"/>
    <w:rsid w:val="009A54DF"/>
    <w:rsid w:val="009B2DC0"/>
    <w:rsid w:val="009C51F6"/>
    <w:rsid w:val="009C62D1"/>
    <w:rsid w:val="009D24E1"/>
    <w:rsid w:val="009D7217"/>
    <w:rsid w:val="009E079C"/>
    <w:rsid w:val="009E75C8"/>
    <w:rsid w:val="00A048F2"/>
    <w:rsid w:val="00A060D7"/>
    <w:rsid w:val="00A13950"/>
    <w:rsid w:val="00A17C58"/>
    <w:rsid w:val="00A22940"/>
    <w:rsid w:val="00A2336E"/>
    <w:rsid w:val="00A341D7"/>
    <w:rsid w:val="00A423CF"/>
    <w:rsid w:val="00A434CE"/>
    <w:rsid w:val="00A464BA"/>
    <w:rsid w:val="00A475EE"/>
    <w:rsid w:val="00A55AE5"/>
    <w:rsid w:val="00A63277"/>
    <w:rsid w:val="00A75AFB"/>
    <w:rsid w:val="00A77A5E"/>
    <w:rsid w:val="00A8287E"/>
    <w:rsid w:val="00A92EC9"/>
    <w:rsid w:val="00AA503B"/>
    <w:rsid w:val="00AB087B"/>
    <w:rsid w:val="00AB5325"/>
    <w:rsid w:val="00AC1F5A"/>
    <w:rsid w:val="00AC6C9F"/>
    <w:rsid w:val="00AC7C4A"/>
    <w:rsid w:val="00AD0D40"/>
    <w:rsid w:val="00AD2CBA"/>
    <w:rsid w:val="00AF70AD"/>
    <w:rsid w:val="00B001F5"/>
    <w:rsid w:val="00B333D9"/>
    <w:rsid w:val="00B6045A"/>
    <w:rsid w:val="00B607D3"/>
    <w:rsid w:val="00B62D25"/>
    <w:rsid w:val="00B72846"/>
    <w:rsid w:val="00B76929"/>
    <w:rsid w:val="00B96D59"/>
    <w:rsid w:val="00BA0391"/>
    <w:rsid w:val="00BB341E"/>
    <w:rsid w:val="00BC3624"/>
    <w:rsid w:val="00BC6A64"/>
    <w:rsid w:val="00BE1BB3"/>
    <w:rsid w:val="00BE4EAD"/>
    <w:rsid w:val="00C05383"/>
    <w:rsid w:val="00C1106A"/>
    <w:rsid w:val="00C153FF"/>
    <w:rsid w:val="00C36068"/>
    <w:rsid w:val="00C45711"/>
    <w:rsid w:val="00C47AFE"/>
    <w:rsid w:val="00C5468E"/>
    <w:rsid w:val="00C578FA"/>
    <w:rsid w:val="00C67523"/>
    <w:rsid w:val="00C720C8"/>
    <w:rsid w:val="00C822F3"/>
    <w:rsid w:val="00C91DF6"/>
    <w:rsid w:val="00CA08F2"/>
    <w:rsid w:val="00CB471B"/>
    <w:rsid w:val="00CB4D22"/>
    <w:rsid w:val="00CD019B"/>
    <w:rsid w:val="00CD22D4"/>
    <w:rsid w:val="00CD73B6"/>
    <w:rsid w:val="00CF43A9"/>
    <w:rsid w:val="00CF48DB"/>
    <w:rsid w:val="00CF78EE"/>
    <w:rsid w:val="00D07383"/>
    <w:rsid w:val="00D13701"/>
    <w:rsid w:val="00D141CF"/>
    <w:rsid w:val="00D26714"/>
    <w:rsid w:val="00D32C43"/>
    <w:rsid w:val="00D40109"/>
    <w:rsid w:val="00D432F3"/>
    <w:rsid w:val="00D62990"/>
    <w:rsid w:val="00D67297"/>
    <w:rsid w:val="00D812FF"/>
    <w:rsid w:val="00D97A80"/>
    <w:rsid w:val="00D97EEA"/>
    <w:rsid w:val="00DB231E"/>
    <w:rsid w:val="00DB51D3"/>
    <w:rsid w:val="00DC7A2D"/>
    <w:rsid w:val="00DD06DB"/>
    <w:rsid w:val="00DD11DB"/>
    <w:rsid w:val="00DD7531"/>
    <w:rsid w:val="00DE366A"/>
    <w:rsid w:val="00DF0ECD"/>
    <w:rsid w:val="00E02E6B"/>
    <w:rsid w:val="00E07F6E"/>
    <w:rsid w:val="00E133C3"/>
    <w:rsid w:val="00E15521"/>
    <w:rsid w:val="00E32416"/>
    <w:rsid w:val="00E377A1"/>
    <w:rsid w:val="00E466D1"/>
    <w:rsid w:val="00E519AF"/>
    <w:rsid w:val="00E52E1A"/>
    <w:rsid w:val="00E57F47"/>
    <w:rsid w:val="00E92797"/>
    <w:rsid w:val="00EA7718"/>
    <w:rsid w:val="00EB1AB5"/>
    <w:rsid w:val="00EB1FED"/>
    <w:rsid w:val="00ED02C3"/>
    <w:rsid w:val="00ED1F31"/>
    <w:rsid w:val="00ED2199"/>
    <w:rsid w:val="00ED6C64"/>
    <w:rsid w:val="00EE11F0"/>
    <w:rsid w:val="00EE5419"/>
    <w:rsid w:val="00EF41CA"/>
    <w:rsid w:val="00EF7E7E"/>
    <w:rsid w:val="00F1066A"/>
    <w:rsid w:val="00F10DE7"/>
    <w:rsid w:val="00F24631"/>
    <w:rsid w:val="00F26DFF"/>
    <w:rsid w:val="00F3387D"/>
    <w:rsid w:val="00F37175"/>
    <w:rsid w:val="00F56063"/>
    <w:rsid w:val="00F57CA5"/>
    <w:rsid w:val="00F602CF"/>
    <w:rsid w:val="00F75364"/>
    <w:rsid w:val="00FA24D0"/>
    <w:rsid w:val="00FB0D02"/>
    <w:rsid w:val="00FB49E9"/>
    <w:rsid w:val="00FE27FB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47"/>
  </w:style>
  <w:style w:type="paragraph" w:styleId="Footer">
    <w:name w:val="footer"/>
    <w:basedOn w:val="Normal"/>
    <w:link w:val="Foot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47"/>
  </w:style>
  <w:style w:type="paragraph" w:styleId="ListParagraph">
    <w:name w:val="List Paragraph"/>
    <w:basedOn w:val="Normal"/>
    <w:link w:val="ListParagraphChar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nhideWhenUsed/>
    <w:rsid w:val="002A62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29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1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1DB"/>
    <w:rPr>
      <w:color w:val="605E5C"/>
      <w:shd w:val="clear" w:color="auto" w:fill="E1DFDD"/>
    </w:rPr>
  </w:style>
  <w:style w:type="table" w:styleId="TableGrid">
    <w:name w:val="Table Grid"/>
    <w:basedOn w:val="TableNormal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D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3A7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95648"/>
    <w:pPr>
      <w:widowControl w:val="0"/>
      <w:autoSpaceDE w:val="0"/>
      <w:spacing w:after="0" w:line="240" w:lineRule="auto"/>
      <w:jc w:val="both"/>
      <w:textAlignment w:val="bottom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95648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79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957C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uiPriority w:val="99"/>
    <w:semiHidden/>
    <w:unhideWhenUsed/>
    <w:rsid w:val="007957CA"/>
    <w:rPr>
      <w:sz w:val="24"/>
      <w:szCs w:val="24"/>
      <w:vertAlign w:val="superscript"/>
      <w:lang w:val="en-GB" w:eastAsia="en-GB" w:bidi="ar-SA"/>
    </w:rPr>
  </w:style>
  <w:style w:type="table" w:customStyle="1" w:styleId="1">
    <w:name w:val="Πλέγμα πίνακα1"/>
    <w:basedOn w:val="TableNormal"/>
    <w:next w:val="TableGrid"/>
    <w:uiPriority w:val="59"/>
    <w:rsid w:val="0079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0B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F85F-7E76-4A89-80BB-F2CAAD5F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2024-12-23T08:39:00Z</dcterms:created>
  <dcterms:modified xsi:type="dcterms:W3CDTF">2024-12-23T08:39:00Z</dcterms:modified>
</cp:coreProperties>
</file>